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3372" w14:textId="77777777" w:rsidR="00976BF7" w:rsidRPr="00713497" w:rsidRDefault="00976BF7" w:rsidP="00713497">
      <w:pPr>
        <w:jc w:val="center"/>
        <w:rPr>
          <w:rFonts w:cstheme="minorHAnsi"/>
        </w:rPr>
      </w:pPr>
      <w:r w:rsidRPr="00713497">
        <w:rPr>
          <w:rFonts w:cstheme="minorHAnsi"/>
        </w:rPr>
        <w:t>MINUTES</w:t>
      </w:r>
    </w:p>
    <w:p w14:paraId="5D0B112A" w14:textId="77777777" w:rsidR="00976BF7" w:rsidRPr="00713497" w:rsidRDefault="00976BF7" w:rsidP="00713497">
      <w:pPr>
        <w:jc w:val="center"/>
        <w:rPr>
          <w:rFonts w:cstheme="minorHAnsi"/>
        </w:rPr>
      </w:pPr>
    </w:p>
    <w:p w14:paraId="2F6CDA61" w14:textId="0C9E6EF3" w:rsidR="005B0966" w:rsidRPr="00713497" w:rsidRDefault="00976BF7" w:rsidP="00713497">
      <w:pPr>
        <w:jc w:val="center"/>
        <w:rPr>
          <w:rFonts w:cstheme="minorHAnsi"/>
        </w:rPr>
      </w:pPr>
      <w:r w:rsidRPr="00713497">
        <w:rPr>
          <w:rFonts w:cstheme="minorHAnsi"/>
        </w:rPr>
        <w:t>School of Arts &amp; Sciences</w:t>
      </w:r>
    </w:p>
    <w:p w14:paraId="085BD70D" w14:textId="5A249949" w:rsidR="00976BF7" w:rsidRPr="00713497" w:rsidRDefault="00797E34" w:rsidP="00713497">
      <w:pPr>
        <w:jc w:val="center"/>
        <w:rPr>
          <w:rFonts w:cstheme="minorHAnsi"/>
        </w:rPr>
      </w:pPr>
      <w:r w:rsidRPr="00713497">
        <w:rPr>
          <w:rFonts w:cstheme="minorHAnsi"/>
        </w:rPr>
        <w:t>September 23</w:t>
      </w:r>
      <w:r w:rsidR="00976BF7" w:rsidRPr="00713497">
        <w:rPr>
          <w:rFonts w:cstheme="minorHAnsi"/>
        </w:rPr>
        <w:t>, 202</w:t>
      </w:r>
      <w:r w:rsidR="00970FBE" w:rsidRPr="00713497">
        <w:rPr>
          <w:rFonts w:cstheme="minorHAnsi"/>
        </w:rPr>
        <w:t>2</w:t>
      </w:r>
    </w:p>
    <w:p w14:paraId="39BE2FB5" w14:textId="5038F896" w:rsidR="00976BF7" w:rsidRPr="00713497" w:rsidRDefault="00976BF7" w:rsidP="00713497">
      <w:pPr>
        <w:jc w:val="center"/>
        <w:rPr>
          <w:rFonts w:cstheme="minorHAnsi"/>
        </w:rPr>
      </w:pPr>
    </w:p>
    <w:p w14:paraId="34A5776C" w14:textId="09EE74C6" w:rsidR="00976BF7" w:rsidRPr="00713497" w:rsidRDefault="00976BF7" w:rsidP="00713497">
      <w:pPr>
        <w:rPr>
          <w:rFonts w:cstheme="minorHAnsi"/>
        </w:rPr>
      </w:pPr>
      <w:r w:rsidRPr="00713497">
        <w:rPr>
          <w:rFonts w:cstheme="minorHAnsi"/>
        </w:rPr>
        <w:t>The Meeting was called to order at</w:t>
      </w:r>
      <w:r w:rsidR="00797E34" w:rsidRPr="00713497">
        <w:rPr>
          <w:rFonts w:cstheme="minorHAnsi"/>
        </w:rPr>
        <w:t xml:space="preserve"> </w:t>
      </w:r>
      <w:r w:rsidR="00823167" w:rsidRPr="00713497">
        <w:rPr>
          <w:rFonts w:cstheme="minorHAnsi"/>
        </w:rPr>
        <w:t>3:04</w:t>
      </w:r>
      <w:r w:rsidR="005E61DE" w:rsidRPr="00713497">
        <w:rPr>
          <w:rFonts w:cstheme="minorHAnsi"/>
        </w:rPr>
        <w:t xml:space="preserve"> by </w:t>
      </w:r>
      <w:r w:rsidR="00823167" w:rsidRPr="00713497">
        <w:rPr>
          <w:rFonts w:cstheme="minorHAnsi"/>
        </w:rPr>
        <w:t>Speaker Kevin Williams</w:t>
      </w:r>
      <w:r w:rsidR="00F65E2A" w:rsidRPr="00713497">
        <w:rPr>
          <w:rFonts w:cstheme="minorHAnsi"/>
        </w:rPr>
        <w:t>.</w:t>
      </w:r>
    </w:p>
    <w:p w14:paraId="142F6194" w14:textId="78BF29ED" w:rsidR="00D46F32" w:rsidRPr="00713497" w:rsidRDefault="00D46F32" w:rsidP="00713497">
      <w:pPr>
        <w:rPr>
          <w:rFonts w:cstheme="minorHAnsi"/>
        </w:rPr>
      </w:pPr>
    </w:p>
    <w:p w14:paraId="014B4A50" w14:textId="2073F1ED" w:rsidR="005F0130" w:rsidRDefault="00823167" w:rsidP="00713497">
      <w:pPr>
        <w:rPr>
          <w:rFonts w:cstheme="minorHAnsi"/>
        </w:rPr>
      </w:pPr>
      <w:r w:rsidRPr="00713497">
        <w:rPr>
          <w:rFonts w:cstheme="minorHAnsi"/>
        </w:rPr>
        <w:t xml:space="preserve">The Agenda and Minutes of the May meeting were presented.  </w:t>
      </w:r>
      <w:r w:rsidR="00C35B6F" w:rsidRPr="00713497">
        <w:rPr>
          <w:rFonts w:cstheme="minorHAnsi"/>
        </w:rPr>
        <w:t>There were no comments</w:t>
      </w:r>
      <w:r w:rsidR="00562485" w:rsidRPr="00713497">
        <w:rPr>
          <w:rFonts w:cstheme="minorHAnsi"/>
        </w:rPr>
        <w:t xml:space="preserve"> or changes</w:t>
      </w:r>
      <w:r w:rsidR="00C35B6F" w:rsidRPr="00713497">
        <w:rPr>
          <w:rFonts w:cstheme="minorHAnsi"/>
        </w:rPr>
        <w:t>.</w:t>
      </w:r>
    </w:p>
    <w:p w14:paraId="1B14D0DD" w14:textId="77777777" w:rsidR="00C224A2" w:rsidRPr="00713497" w:rsidRDefault="00C224A2" w:rsidP="00713497">
      <w:pPr>
        <w:rPr>
          <w:rFonts w:cstheme="minorHAnsi"/>
        </w:rPr>
      </w:pPr>
    </w:p>
    <w:p w14:paraId="3A962B75" w14:textId="37572B91" w:rsidR="007B3C91" w:rsidRPr="00713497" w:rsidRDefault="003D1899" w:rsidP="00713497">
      <w:pPr>
        <w:pStyle w:val="NormalWeb"/>
        <w:spacing w:before="0" w:beforeAutospacing="0" w:after="0" w:afterAutospacing="0"/>
        <w:rPr>
          <w:rFonts w:asciiTheme="minorHAnsi" w:hAnsiTheme="minorHAnsi" w:cstheme="minorHAnsi"/>
          <w:b/>
          <w:bCs/>
        </w:rPr>
      </w:pPr>
      <w:r w:rsidRPr="00C224A2">
        <w:rPr>
          <w:rFonts w:asciiTheme="minorHAnsi" w:hAnsiTheme="minorHAnsi" w:cstheme="minorHAnsi"/>
          <w:b/>
          <w:bCs/>
        </w:rPr>
        <w:t xml:space="preserve">Remarks of the Speaker </w:t>
      </w:r>
      <w:r w:rsidR="000B5487" w:rsidRPr="00C224A2">
        <w:rPr>
          <w:rFonts w:asciiTheme="minorHAnsi" w:hAnsiTheme="minorHAnsi" w:cstheme="minorHAnsi"/>
          <w:b/>
          <w:bCs/>
        </w:rPr>
        <w:t>-</w:t>
      </w:r>
      <w:r w:rsidR="000B5487" w:rsidRPr="00713497">
        <w:rPr>
          <w:rFonts w:asciiTheme="minorHAnsi" w:hAnsiTheme="minorHAnsi" w:cstheme="minorHAnsi"/>
        </w:rPr>
        <w:t xml:space="preserve"> </w:t>
      </w:r>
      <w:r w:rsidR="005F0130" w:rsidRPr="00713497">
        <w:rPr>
          <w:rFonts w:asciiTheme="minorHAnsi" w:hAnsiTheme="minorHAnsi" w:cstheme="minorHAnsi"/>
          <w:b/>
          <w:bCs/>
        </w:rPr>
        <w:t>Kevin Williams</w:t>
      </w:r>
      <w:r w:rsidR="007B3C91" w:rsidRPr="00713497">
        <w:rPr>
          <w:rFonts w:asciiTheme="minorHAnsi" w:hAnsiTheme="minorHAnsi" w:cstheme="minorHAnsi"/>
          <w:b/>
          <w:bCs/>
        </w:rPr>
        <w:t xml:space="preserve"> </w:t>
      </w:r>
    </w:p>
    <w:p w14:paraId="5B887CC9" w14:textId="182185E3" w:rsidR="00713497" w:rsidRPr="00713497" w:rsidRDefault="00713497" w:rsidP="00713497">
      <w:pPr>
        <w:rPr>
          <w:rFonts w:cstheme="minorHAnsi"/>
        </w:rPr>
      </w:pPr>
      <w:r w:rsidRPr="00713497">
        <w:rPr>
          <w:rFonts w:cstheme="minorHAnsi"/>
        </w:rPr>
        <w:t>Good afternoon.   I can’t believe we are already at the end of 4</w:t>
      </w:r>
      <w:r w:rsidRPr="00713497">
        <w:rPr>
          <w:rFonts w:cstheme="minorHAnsi"/>
          <w:vertAlign w:val="superscript"/>
        </w:rPr>
        <w:t>th</w:t>
      </w:r>
      <w:r w:rsidRPr="00713497">
        <w:rPr>
          <w:rFonts w:cstheme="minorHAnsi"/>
        </w:rPr>
        <w:t xml:space="preserve"> week of the semester. I hope everyone’s courses and other responsibilities are going well. </w:t>
      </w:r>
    </w:p>
    <w:p w14:paraId="1E281CC3" w14:textId="77777777" w:rsidR="00713497" w:rsidRPr="00713497" w:rsidRDefault="00713497" w:rsidP="00713497">
      <w:pPr>
        <w:rPr>
          <w:rFonts w:cstheme="minorHAnsi"/>
        </w:rPr>
      </w:pPr>
    </w:p>
    <w:p w14:paraId="03E43458" w14:textId="77777777" w:rsidR="00713497" w:rsidRPr="00713497" w:rsidRDefault="00713497" w:rsidP="00713497">
      <w:pPr>
        <w:rPr>
          <w:rFonts w:cstheme="minorHAnsi"/>
        </w:rPr>
      </w:pPr>
      <w:r w:rsidRPr="00713497">
        <w:rPr>
          <w:rFonts w:cstheme="minorHAnsi"/>
        </w:rPr>
        <w:t xml:space="preserve">I think it is fitting that today is the first full day of Autumn. The changing seasons reminds us that the only real constant is that things will continue to change. We were already dealing with planning for big changes, and with the announcement of the president’s retirement, we will be dealing with yet another. </w:t>
      </w:r>
    </w:p>
    <w:p w14:paraId="64B8BCBA" w14:textId="77777777" w:rsidR="00713497" w:rsidRPr="00713497" w:rsidRDefault="00713497" w:rsidP="00713497">
      <w:pPr>
        <w:rPr>
          <w:rFonts w:cstheme="minorHAnsi"/>
        </w:rPr>
      </w:pPr>
    </w:p>
    <w:p w14:paraId="1E2D2495" w14:textId="77777777" w:rsidR="00713497" w:rsidRPr="00713497" w:rsidRDefault="00713497" w:rsidP="00713497">
      <w:pPr>
        <w:rPr>
          <w:rFonts w:cstheme="minorHAnsi"/>
        </w:rPr>
      </w:pPr>
      <w:r w:rsidRPr="00713497">
        <w:rPr>
          <w:rFonts w:cstheme="minorHAnsi"/>
        </w:rPr>
        <w:t xml:space="preserve">I will be speaking about this more under the Steering Council report, but we need to not only remember who we are, but also who we can be, and we need to work together to get there. </w:t>
      </w:r>
    </w:p>
    <w:p w14:paraId="44E12904" w14:textId="77777777" w:rsidR="00713497" w:rsidRPr="00713497" w:rsidRDefault="00713497" w:rsidP="00713497">
      <w:pPr>
        <w:rPr>
          <w:rFonts w:cstheme="minorHAnsi"/>
        </w:rPr>
      </w:pPr>
    </w:p>
    <w:p w14:paraId="0CEF63D6" w14:textId="77777777" w:rsidR="00713497" w:rsidRPr="00713497" w:rsidRDefault="00713497" w:rsidP="00713497">
      <w:pPr>
        <w:rPr>
          <w:rFonts w:cstheme="minorHAnsi"/>
        </w:rPr>
      </w:pPr>
      <w:r w:rsidRPr="00713497">
        <w:rPr>
          <w:rFonts w:cstheme="minorHAnsi"/>
        </w:rPr>
        <w:t>I’ll end my remarks with two quotes:</w:t>
      </w:r>
    </w:p>
    <w:p w14:paraId="56D5B300" w14:textId="77777777" w:rsidR="00713497" w:rsidRPr="00713497" w:rsidRDefault="00713497" w:rsidP="00713497">
      <w:pPr>
        <w:rPr>
          <w:rFonts w:cstheme="minorHAnsi"/>
        </w:rPr>
      </w:pPr>
    </w:p>
    <w:p w14:paraId="5F40F1EC" w14:textId="77777777" w:rsidR="00713497" w:rsidRPr="00713497" w:rsidRDefault="00713497" w:rsidP="00713497">
      <w:pPr>
        <w:rPr>
          <w:rFonts w:cstheme="minorHAnsi"/>
        </w:rPr>
      </w:pPr>
      <w:r w:rsidRPr="00713497">
        <w:rPr>
          <w:rFonts w:cstheme="minorHAnsi"/>
        </w:rPr>
        <w:t>“On the other side of a storm is the strength that comes from having navigated through it. Raise your sail and begin.”</w:t>
      </w:r>
    </w:p>
    <w:p w14:paraId="598DCC4A" w14:textId="77777777" w:rsidR="00713497" w:rsidRPr="00713497" w:rsidRDefault="00713497" w:rsidP="00713497">
      <w:pPr>
        <w:rPr>
          <w:rFonts w:cstheme="minorHAnsi"/>
        </w:rPr>
      </w:pPr>
    </w:p>
    <w:p w14:paraId="2FE31FC1" w14:textId="77777777" w:rsidR="00713497" w:rsidRPr="00713497" w:rsidRDefault="00713497" w:rsidP="00713497">
      <w:pPr>
        <w:rPr>
          <w:rFonts w:cstheme="minorHAnsi"/>
        </w:rPr>
      </w:pPr>
      <w:r w:rsidRPr="00713497">
        <w:rPr>
          <w:rFonts w:cstheme="minorHAnsi"/>
        </w:rPr>
        <w:t xml:space="preserve">And of course, </w:t>
      </w:r>
    </w:p>
    <w:p w14:paraId="37460608" w14:textId="089D77DE" w:rsidR="00713497" w:rsidRDefault="00713497" w:rsidP="00713497">
      <w:pPr>
        <w:rPr>
          <w:rFonts w:cstheme="minorHAnsi"/>
        </w:rPr>
      </w:pPr>
      <w:r w:rsidRPr="00713497">
        <w:rPr>
          <w:rFonts w:cstheme="minorHAnsi"/>
        </w:rPr>
        <w:t>“Be kind, because everyone is having a really hard time”</w:t>
      </w:r>
    </w:p>
    <w:p w14:paraId="1C0C415D" w14:textId="77777777" w:rsidR="00C224A2" w:rsidRPr="00713497" w:rsidRDefault="00C224A2" w:rsidP="00713497">
      <w:pPr>
        <w:rPr>
          <w:rFonts w:cstheme="minorHAnsi"/>
        </w:rPr>
      </w:pPr>
    </w:p>
    <w:p w14:paraId="6FF8BA5F" w14:textId="77777777" w:rsidR="00C224A2" w:rsidRDefault="000B5487" w:rsidP="00713497">
      <w:pPr>
        <w:rPr>
          <w:rFonts w:cstheme="minorHAnsi"/>
          <w:b/>
          <w:bCs/>
        </w:rPr>
      </w:pPr>
      <w:r w:rsidRPr="00713497">
        <w:rPr>
          <w:rFonts w:cstheme="minorHAnsi"/>
          <w:b/>
          <w:bCs/>
        </w:rPr>
        <w:t xml:space="preserve">Remarks of the Dean – Brian Cronk  </w:t>
      </w:r>
    </w:p>
    <w:p w14:paraId="78F561DC" w14:textId="77777777" w:rsidR="00C224A2" w:rsidRDefault="00C224A2" w:rsidP="00713497">
      <w:pPr>
        <w:rPr>
          <w:rFonts w:cstheme="minorHAnsi"/>
        </w:rPr>
      </w:pPr>
      <w:r>
        <w:rPr>
          <w:rFonts w:cstheme="minorHAnsi"/>
        </w:rPr>
        <w:t>Some</w:t>
      </w:r>
      <w:r w:rsidR="007443DC" w:rsidRPr="00713497">
        <w:rPr>
          <w:rFonts w:cstheme="minorHAnsi"/>
        </w:rPr>
        <w:t xml:space="preserve"> good news.   </w:t>
      </w:r>
      <w:r w:rsidR="00B662D5" w:rsidRPr="00713497">
        <w:rPr>
          <w:rFonts w:cstheme="minorHAnsi"/>
        </w:rPr>
        <w:t xml:space="preserve">Legislature passed $53 million for SUNY to hire new faculty -   we will get 8 positions </w:t>
      </w:r>
      <w:r w:rsidR="00A259D8" w:rsidRPr="00713497">
        <w:rPr>
          <w:rFonts w:cstheme="minorHAnsi"/>
        </w:rPr>
        <w:t xml:space="preserve">from this fund </w:t>
      </w:r>
      <w:r w:rsidR="00B662D5" w:rsidRPr="00713497">
        <w:rPr>
          <w:rFonts w:cstheme="minorHAnsi"/>
        </w:rPr>
        <w:t xml:space="preserve">at Buffalo State, and this will be on a continuing basis.  </w:t>
      </w:r>
    </w:p>
    <w:p w14:paraId="4B87D911" w14:textId="77777777" w:rsidR="00C224A2" w:rsidRDefault="00C224A2" w:rsidP="00713497">
      <w:pPr>
        <w:rPr>
          <w:rFonts w:cstheme="minorHAnsi"/>
        </w:rPr>
      </w:pPr>
    </w:p>
    <w:p w14:paraId="408F9679" w14:textId="78B8259C" w:rsidR="000B5487" w:rsidRPr="00713497" w:rsidRDefault="00A259D8" w:rsidP="00713497">
      <w:pPr>
        <w:rPr>
          <w:rFonts w:cstheme="minorHAnsi"/>
        </w:rPr>
      </w:pPr>
      <w:r w:rsidRPr="00713497">
        <w:rPr>
          <w:rFonts w:cstheme="minorHAnsi"/>
        </w:rPr>
        <w:t>Professional Advising has changed this semester, so freshmen and sophomores will go to professional advisors.  Individual departments can opt out of that.  Chairs should contact the Dean</w:t>
      </w:r>
      <w:r w:rsidR="001235ED" w:rsidRPr="00713497">
        <w:rPr>
          <w:rFonts w:cstheme="minorHAnsi"/>
        </w:rPr>
        <w:t xml:space="preserve"> before next week Wednesday if they want any changes.</w:t>
      </w:r>
    </w:p>
    <w:p w14:paraId="1A94C1E7" w14:textId="57DF8A44" w:rsidR="001235ED" w:rsidRPr="00713497" w:rsidRDefault="001235ED" w:rsidP="00713497">
      <w:pPr>
        <w:rPr>
          <w:rFonts w:cstheme="minorHAnsi"/>
        </w:rPr>
      </w:pPr>
    </w:p>
    <w:p w14:paraId="35C83A41" w14:textId="39F54B20" w:rsidR="001235ED" w:rsidRPr="00713497" w:rsidRDefault="001235ED" w:rsidP="00713497">
      <w:pPr>
        <w:rPr>
          <w:rFonts w:cstheme="minorHAnsi"/>
        </w:rPr>
      </w:pPr>
      <w:r w:rsidRPr="00713497">
        <w:rPr>
          <w:rFonts w:cstheme="minorHAnsi"/>
        </w:rPr>
        <w:t xml:space="preserve">We are </w:t>
      </w:r>
      <w:r w:rsidR="00F11168" w:rsidRPr="00713497">
        <w:rPr>
          <w:rFonts w:cstheme="minorHAnsi"/>
        </w:rPr>
        <w:t xml:space="preserve">working </w:t>
      </w:r>
      <w:r w:rsidRPr="00713497">
        <w:rPr>
          <w:rFonts w:cstheme="minorHAnsi"/>
        </w:rPr>
        <w:t xml:space="preserve">outside of a contract right now but there is discretionary pay this year, the </w:t>
      </w:r>
      <w:r w:rsidR="00C224A2" w:rsidRPr="00713497">
        <w:rPr>
          <w:rFonts w:cstheme="minorHAnsi"/>
        </w:rPr>
        <w:t>self-nominations</w:t>
      </w:r>
      <w:r w:rsidRPr="00713497">
        <w:rPr>
          <w:rFonts w:cstheme="minorHAnsi"/>
        </w:rPr>
        <w:t xml:space="preserve"> are due next Wednesday.  </w:t>
      </w:r>
    </w:p>
    <w:p w14:paraId="420A3589" w14:textId="1CB4A5C2" w:rsidR="0001493A" w:rsidRPr="00713497" w:rsidRDefault="0001493A" w:rsidP="00713497">
      <w:pPr>
        <w:rPr>
          <w:rFonts w:cstheme="minorHAnsi"/>
        </w:rPr>
      </w:pPr>
    </w:p>
    <w:p w14:paraId="5947C6E9" w14:textId="0C509BD1" w:rsidR="0001493A" w:rsidRPr="00713497" w:rsidRDefault="0001493A" w:rsidP="00713497">
      <w:pPr>
        <w:rPr>
          <w:rFonts w:cstheme="minorHAnsi"/>
        </w:rPr>
      </w:pPr>
      <w:r w:rsidRPr="00713497">
        <w:rPr>
          <w:rFonts w:cstheme="minorHAnsi"/>
        </w:rPr>
        <w:t xml:space="preserve">Big news is the retirement of </w:t>
      </w:r>
      <w:r w:rsidR="00B161CB" w:rsidRPr="00713497">
        <w:rPr>
          <w:rFonts w:cstheme="minorHAnsi"/>
        </w:rPr>
        <w:t xml:space="preserve">Buffalo State College President </w:t>
      </w:r>
      <w:r w:rsidRPr="00713497">
        <w:rPr>
          <w:rFonts w:cstheme="minorHAnsi"/>
        </w:rPr>
        <w:t xml:space="preserve">Katherine Conway Turner, and this is an opportunity to look forward.   We hope to have a new president inside of a year.   We </w:t>
      </w:r>
      <w:r w:rsidRPr="00713497">
        <w:rPr>
          <w:rFonts w:cstheme="minorHAnsi"/>
        </w:rPr>
        <w:lastRenderedPageBreak/>
        <w:t>need to set the tone for the new President</w:t>
      </w:r>
      <w:r w:rsidR="00B161CB" w:rsidRPr="00713497">
        <w:rPr>
          <w:rFonts w:cstheme="minorHAnsi"/>
        </w:rPr>
        <w:t>.</w:t>
      </w:r>
      <w:r w:rsidR="000B3AA8" w:rsidRPr="00713497">
        <w:rPr>
          <w:rFonts w:cstheme="minorHAnsi"/>
        </w:rPr>
        <w:t xml:space="preserve">  On Wed</w:t>
      </w:r>
      <w:r w:rsidR="00C224A2">
        <w:rPr>
          <w:rFonts w:cstheme="minorHAnsi"/>
        </w:rPr>
        <w:t>nesday</w:t>
      </w:r>
      <w:r w:rsidR="000B3AA8" w:rsidRPr="00713497">
        <w:rPr>
          <w:rFonts w:cstheme="minorHAnsi"/>
        </w:rPr>
        <w:t xml:space="preserve">, the Trustees approved that comprehensive colleges </w:t>
      </w:r>
      <w:proofErr w:type="gramStart"/>
      <w:r w:rsidR="000B3AA8" w:rsidRPr="00713497">
        <w:rPr>
          <w:rFonts w:cstheme="minorHAnsi"/>
        </w:rPr>
        <w:t>can</w:t>
      </w:r>
      <w:proofErr w:type="gramEnd"/>
      <w:r w:rsidR="000B3AA8" w:rsidRPr="00713497">
        <w:rPr>
          <w:rFonts w:cstheme="minorHAnsi"/>
        </w:rPr>
        <w:t xml:space="preserve"> add “University” to their name.</w:t>
      </w:r>
    </w:p>
    <w:p w14:paraId="2AD15FB0" w14:textId="3D50A699" w:rsidR="00B161CB" w:rsidRPr="00713497" w:rsidRDefault="00B161CB" w:rsidP="00713497">
      <w:pPr>
        <w:rPr>
          <w:rFonts w:cstheme="minorHAnsi"/>
        </w:rPr>
      </w:pPr>
    </w:p>
    <w:p w14:paraId="344D11F0" w14:textId="57AD2CC7" w:rsidR="000C3087" w:rsidRPr="00713497" w:rsidRDefault="00B161CB" w:rsidP="00713497">
      <w:pPr>
        <w:rPr>
          <w:rFonts w:cstheme="minorHAnsi"/>
        </w:rPr>
      </w:pPr>
      <w:r w:rsidRPr="00713497">
        <w:rPr>
          <w:rFonts w:cstheme="minorHAnsi"/>
        </w:rPr>
        <w:t>The College Strategic Plan will be voted on October 4</w:t>
      </w:r>
      <w:r w:rsidRPr="00713497">
        <w:rPr>
          <w:rFonts w:cstheme="minorHAnsi"/>
          <w:vertAlign w:val="superscript"/>
        </w:rPr>
        <w:t>th</w:t>
      </w:r>
      <w:proofErr w:type="gramStart"/>
      <w:r w:rsidRPr="00713497">
        <w:rPr>
          <w:rFonts w:cstheme="minorHAnsi"/>
        </w:rPr>
        <w:t xml:space="preserve"> 2022</w:t>
      </w:r>
      <w:proofErr w:type="gramEnd"/>
      <w:r w:rsidR="003C3D81" w:rsidRPr="00713497">
        <w:rPr>
          <w:rFonts w:cstheme="minorHAnsi"/>
        </w:rPr>
        <w:t xml:space="preserve">.   We will create our own SAS Strategic </w:t>
      </w:r>
      <w:proofErr w:type="gramStart"/>
      <w:r w:rsidR="00C224A2">
        <w:rPr>
          <w:rFonts w:cstheme="minorHAnsi"/>
        </w:rPr>
        <w:t>P</w:t>
      </w:r>
      <w:r w:rsidR="003C3D81" w:rsidRPr="00713497">
        <w:rPr>
          <w:rFonts w:cstheme="minorHAnsi"/>
        </w:rPr>
        <w:t>lan,</w:t>
      </w:r>
      <w:proofErr w:type="gramEnd"/>
      <w:r w:rsidR="003C3D81" w:rsidRPr="00713497">
        <w:rPr>
          <w:rFonts w:cstheme="minorHAnsi"/>
        </w:rPr>
        <w:t xml:space="preserve"> the Dean hopes with action items.   </w:t>
      </w:r>
      <w:r w:rsidR="000B3AA8" w:rsidRPr="00713497">
        <w:rPr>
          <w:rFonts w:cstheme="minorHAnsi"/>
        </w:rPr>
        <w:t xml:space="preserve">The State of the College address will come shortly.  The President has asked for highlight things for her talk.  </w:t>
      </w:r>
      <w:r w:rsidR="007B3C91" w:rsidRPr="00713497">
        <w:rPr>
          <w:rFonts w:cstheme="minorHAnsi"/>
        </w:rPr>
        <w:t>Ideas can be sent</w:t>
      </w:r>
      <w:r w:rsidR="000B3AA8" w:rsidRPr="00713497">
        <w:rPr>
          <w:rFonts w:cstheme="minorHAnsi"/>
        </w:rPr>
        <w:t xml:space="preserve"> to your chair to pass to the Dean.  </w:t>
      </w:r>
    </w:p>
    <w:p w14:paraId="2DA95F3F" w14:textId="55B7B4A0" w:rsidR="000B3AA8" w:rsidRPr="00713497" w:rsidRDefault="000B3AA8" w:rsidP="00713497">
      <w:pPr>
        <w:rPr>
          <w:rFonts w:cstheme="minorHAnsi"/>
        </w:rPr>
      </w:pPr>
    </w:p>
    <w:p w14:paraId="03993592" w14:textId="137C2172" w:rsidR="000B3AA8" w:rsidRPr="00713497" w:rsidRDefault="000B3AA8" w:rsidP="00713497">
      <w:pPr>
        <w:rPr>
          <w:rFonts w:cstheme="minorHAnsi"/>
        </w:rPr>
      </w:pPr>
      <w:r w:rsidRPr="00713497">
        <w:rPr>
          <w:rFonts w:cstheme="minorHAnsi"/>
        </w:rPr>
        <w:t xml:space="preserve">The Deans thanked departments that have already streamlined their programs. </w:t>
      </w:r>
      <w:r w:rsidR="00C31CF8" w:rsidRPr="00713497">
        <w:rPr>
          <w:rFonts w:cstheme="minorHAnsi"/>
        </w:rPr>
        <w:t>He encourages us to complete some easy curriculum streamlining before the new President arrives if possible.</w:t>
      </w:r>
    </w:p>
    <w:p w14:paraId="1C1BDB2C" w14:textId="73B3E8C5" w:rsidR="00C31CF8" w:rsidRPr="00713497" w:rsidRDefault="00C31CF8" w:rsidP="00713497">
      <w:pPr>
        <w:rPr>
          <w:rFonts w:cstheme="minorHAnsi"/>
        </w:rPr>
      </w:pPr>
    </w:p>
    <w:p w14:paraId="57F5B9D6" w14:textId="2FB48332" w:rsidR="00C31CF8" w:rsidRPr="00713497" w:rsidRDefault="00151A9D" w:rsidP="00713497">
      <w:pPr>
        <w:rPr>
          <w:rFonts w:cstheme="minorHAnsi"/>
        </w:rPr>
      </w:pPr>
      <w:r w:rsidRPr="00713497">
        <w:rPr>
          <w:rFonts w:cstheme="minorHAnsi"/>
          <w:b/>
          <w:bCs/>
        </w:rPr>
        <w:t>Q</w:t>
      </w:r>
      <w:r w:rsidR="00C31CF8" w:rsidRPr="00713497">
        <w:rPr>
          <w:rFonts w:cstheme="minorHAnsi"/>
          <w:b/>
          <w:bCs/>
        </w:rPr>
        <w:t>uestions:</w:t>
      </w:r>
      <w:r w:rsidR="00C31CF8" w:rsidRPr="00713497">
        <w:rPr>
          <w:rFonts w:cstheme="minorHAnsi"/>
        </w:rPr>
        <w:t xml:space="preserve">   </w:t>
      </w:r>
      <w:r w:rsidR="00DE5FDD" w:rsidRPr="00713497">
        <w:rPr>
          <w:rFonts w:cstheme="minorHAnsi"/>
        </w:rPr>
        <w:t xml:space="preserve"> </w:t>
      </w:r>
      <w:r w:rsidRPr="00713497">
        <w:rPr>
          <w:rFonts w:cstheme="minorHAnsi"/>
        </w:rPr>
        <w:t>Scott</w:t>
      </w:r>
      <w:r w:rsidR="00334E5B" w:rsidRPr="00713497">
        <w:rPr>
          <w:rFonts w:cstheme="minorHAnsi"/>
        </w:rPr>
        <w:t xml:space="preserve"> G.</w:t>
      </w:r>
      <w:r w:rsidRPr="00713497">
        <w:rPr>
          <w:rFonts w:cstheme="minorHAnsi"/>
        </w:rPr>
        <w:t xml:space="preserve"> asked if anyone has seen the strategic plan since the </w:t>
      </w:r>
      <w:proofErr w:type="gramStart"/>
      <w:r w:rsidRPr="00713497">
        <w:rPr>
          <w:rFonts w:cstheme="minorHAnsi"/>
        </w:rPr>
        <w:t>draft</w:t>
      </w:r>
      <w:proofErr w:type="gramEnd"/>
      <w:r w:rsidRPr="00713497">
        <w:rPr>
          <w:rFonts w:cstheme="minorHAnsi"/>
        </w:rPr>
        <w:t xml:space="preserve"> we saw last spring.   Is it secret?   Dean Cronk: says he has not seen anything more recent.</w:t>
      </w:r>
      <w:r w:rsidR="00734716" w:rsidRPr="00713497">
        <w:rPr>
          <w:rFonts w:cstheme="minorHAnsi"/>
        </w:rPr>
        <w:t xml:space="preserve">  Jason </w:t>
      </w:r>
      <w:r w:rsidR="00C224A2">
        <w:rPr>
          <w:rFonts w:cstheme="minorHAnsi"/>
        </w:rPr>
        <w:t>chairs</w:t>
      </w:r>
      <w:r w:rsidR="00734716" w:rsidRPr="00713497">
        <w:rPr>
          <w:rFonts w:cstheme="minorHAnsi"/>
        </w:rPr>
        <w:t xml:space="preserve"> the Senate committee tasked with integrating it, and </w:t>
      </w:r>
      <w:r w:rsidR="00890289" w:rsidRPr="00713497">
        <w:rPr>
          <w:rFonts w:cstheme="minorHAnsi"/>
        </w:rPr>
        <w:t>they have not seen it yet.</w:t>
      </w:r>
    </w:p>
    <w:p w14:paraId="29A5318B" w14:textId="416A653B" w:rsidR="00890289" w:rsidRPr="00713497" w:rsidRDefault="00890289" w:rsidP="00713497">
      <w:pPr>
        <w:rPr>
          <w:rFonts w:cstheme="minorHAnsi"/>
        </w:rPr>
      </w:pPr>
    </w:p>
    <w:p w14:paraId="29BA6A11" w14:textId="161800B2" w:rsidR="00890289" w:rsidRPr="00713497" w:rsidRDefault="00890289" w:rsidP="00713497">
      <w:pPr>
        <w:rPr>
          <w:rFonts w:cstheme="minorHAnsi"/>
        </w:rPr>
      </w:pPr>
      <w:r w:rsidRPr="00713497">
        <w:rPr>
          <w:rFonts w:cstheme="minorHAnsi"/>
        </w:rPr>
        <w:t>A</w:t>
      </w:r>
      <w:r w:rsidR="00C224A2">
        <w:rPr>
          <w:rFonts w:cstheme="minorHAnsi"/>
        </w:rPr>
        <w:t>im</w:t>
      </w:r>
      <w:r w:rsidRPr="00713497">
        <w:rPr>
          <w:rFonts w:cstheme="minorHAnsi"/>
        </w:rPr>
        <w:t>able</w:t>
      </w:r>
      <w:r w:rsidR="000A750A" w:rsidRPr="00713497">
        <w:rPr>
          <w:rFonts w:cstheme="minorHAnsi"/>
        </w:rPr>
        <w:t xml:space="preserve"> T.  </w:t>
      </w:r>
      <w:r w:rsidRPr="00713497">
        <w:rPr>
          <w:rFonts w:cstheme="minorHAnsi"/>
        </w:rPr>
        <w:t xml:space="preserve">asked about sabbaticals – are there still none for next year?  </w:t>
      </w:r>
      <w:proofErr w:type="gramStart"/>
      <w:r w:rsidRPr="00713497">
        <w:rPr>
          <w:rFonts w:cstheme="minorHAnsi"/>
        </w:rPr>
        <w:t>Also</w:t>
      </w:r>
      <w:proofErr w:type="gramEnd"/>
      <w:r w:rsidRPr="00713497">
        <w:rPr>
          <w:rFonts w:cstheme="minorHAnsi"/>
        </w:rPr>
        <w:t xml:space="preserve"> what about s</w:t>
      </w:r>
      <w:r w:rsidR="006829DE" w:rsidRPr="00713497">
        <w:rPr>
          <w:rFonts w:cstheme="minorHAnsi"/>
        </w:rPr>
        <w:t>alary/service</w:t>
      </w:r>
      <w:r w:rsidRPr="00713497">
        <w:rPr>
          <w:rFonts w:cstheme="minorHAnsi"/>
        </w:rPr>
        <w:t xml:space="preserve"> recovery</w:t>
      </w:r>
      <w:r w:rsidR="00256B5E" w:rsidRPr="00713497">
        <w:rPr>
          <w:rFonts w:cstheme="minorHAnsi"/>
        </w:rPr>
        <w:t xml:space="preserve"> for those who won fellowships for a sabbatical.   Dean Cronk:  There are no sabbaticals next year.   If you were intending to apply for a sabbatical and your chair was intending to support you, please </w:t>
      </w:r>
      <w:r w:rsidR="006829DE" w:rsidRPr="00713497">
        <w:rPr>
          <w:rFonts w:cstheme="minorHAnsi"/>
        </w:rPr>
        <w:t xml:space="preserve">have the chair </w:t>
      </w:r>
      <w:r w:rsidR="00256B5E" w:rsidRPr="00713497">
        <w:rPr>
          <w:rFonts w:cstheme="minorHAnsi"/>
        </w:rPr>
        <w:t>send Dean Cronk an email about it.</w:t>
      </w:r>
      <w:r w:rsidR="00D768FB" w:rsidRPr="00713497">
        <w:rPr>
          <w:rFonts w:cstheme="minorHAnsi"/>
        </w:rPr>
        <w:t xml:space="preserve">  There will be some seniority of those deserving sabbaticals in </w:t>
      </w:r>
      <w:r w:rsidR="00AB46E1" w:rsidRPr="00713497">
        <w:rPr>
          <w:rFonts w:cstheme="minorHAnsi"/>
        </w:rPr>
        <w:t>any</w:t>
      </w:r>
      <w:r w:rsidR="00D768FB" w:rsidRPr="00713497">
        <w:rPr>
          <w:rFonts w:cstheme="minorHAnsi"/>
        </w:rPr>
        <w:t xml:space="preserve"> pass year</w:t>
      </w:r>
      <w:r w:rsidR="00AB46E1" w:rsidRPr="00713497">
        <w:rPr>
          <w:rFonts w:cstheme="minorHAnsi"/>
        </w:rPr>
        <w:t>s</w:t>
      </w:r>
      <w:r w:rsidR="00D768FB" w:rsidRPr="00713497">
        <w:rPr>
          <w:rFonts w:cstheme="minorHAnsi"/>
        </w:rPr>
        <w:t xml:space="preserve">.  </w:t>
      </w:r>
      <w:r w:rsidR="000A750A" w:rsidRPr="00713497">
        <w:rPr>
          <w:rFonts w:cstheme="minorHAnsi"/>
        </w:rPr>
        <w:t>Salary recovery:  You can pay yourself in summer 2/9 of base salary.  You cannot pay yourself during the year.   If you have won a grant and are working ½ time on it, we can reduce other duties, but cannot pay you</w:t>
      </w:r>
      <w:r w:rsidR="00313265" w:rsidRPr="00713497">
        <w:rPr>
          <w:rFonts w:cstheme="minorHAnsi"/>
        </w:rPr>
        <w:t xml:space="preserve"> above a certain level</w:t>
      </w:r>
      <w:r w:rsidR="000A750A" w:rsidRPr="00713497">
        <w:rPr>
          <w:rFonts w:cstheme="minorHAnsi"/>
        </w:rPr>
        <w:t>.</w:t>
      </w:r>
      <w:r w:rsidR="00117697" w:rsidRPr="00713497">
        <w:rPr>
          <w:rFonts w:cstheme="minorHAnsi"/>
        </w:rPr>
        <w:t xml:space="preserve">  Salary recovery can be negotiated with the grant.  </w:t>
      </w:r>
      <w:r w:rsidR="002A4624" w:rsidRPr="00713497">
        <w:rPr>
          <w:rFonts w:cstheme="minorHAnsi"/>
        </w:rPr>
        <w:t>The Dean will gather some</w:t>
      </w:r>
      <w:r w:rsidR="00DE5FDD" w:rsidRPr="00713497">
        <w:rPr>
          <w:rFonts w:cstheme="minorHAnsi"/>
        </w:rPr>
        <w:t xml:space="preserve"> </w:t>
      </w:r>
      <w:r w:rsidR="002A4624" w:rsidRPr="00713497">
        <w:rPr>
          <w:rFonts w:cstheme="minorHAnsi"/>
        </w:rPr>
        <w:t xml:space="preserve">information and have a meeting or send a </w:t>
      </w:r>
      <w:r w:rsidR="00DE5FDD" w:rsidRPr="00713497">
        <w:rPr>
          <w:rFonts w:cstheme="minorHAnsi"/>
        </w:rPr>
        <w:t>memo about it.  Aimable</w:t>
      </w:r>
      <w:r w:rsidR="007B3C91" w:rsidRPr="00713497">
        <w:rPr>
          <w:rFonts w:cstheme="minorHAnsi"/>
        </w:rPr>
        <w:t xml:space="preserve">: </w:t>
      </w:r>
      <w:r w:rsidR="00DE5FDD" w:rsidRPr="00713497">
        <w:rPr>
          <w:rFonts w:cstheme="minorHAnsi"/>
        </w:rPr>
        <w:t xml:space="preserve"> what about externally funded leaves like a </w:t>
      </w:r>
      <w:r w:rsidR="00C224A2" w:rsidRPr="00713497">
        <w:rPr>
          <w:rFonts w:cstheme="minorHAnsi"/>
        </w:rPr>
        <w:t>Fulbright</w:t>
      </w:r>
      <w:r w:rsidR="00DE5FDD" w:rsidRPr="00713497">
        <w:rPr>
          <w:rFonts w:cstheme="minorHAnsi"/>
        </w:rPr>
        <w:t xml:space="preserve"> or Guggenheim?  The Dean says an exception will probably be made.</w:t>
      </w:r>
    </w:p>
    <w:p w14:paraId="2300387B" w14:textId="5A838BD7" w:rsidR="00DE5FDD" w:rsidRPr="00713497" w:rsidRDefault="00DE5FDD" w:rsidP="00713497">
      <w:pPr>
        <w:rPr>
          <w:rFonts w:cstheme="minorHAnsi"/>
        </w:rPr>
      </w:pPr>
    </w:p>
    <w:p w14:paraId="252CE15D" w14:textId="07D105CF" w:rsidR="003D1899" w:rsidRDefault="003D1899" w:rsidP="00713497">
      <w:pPr>
        <w:pStyle w:val="NormalWeb"/>
        <w:spacing w:before="0" w:beforeAutospacing="0" w:after="0" w:afterAutospacing="0"/>
        <w:rPr>
          <w:rFonts w:asciiTheme="minorHAnsi" w:hAnsiTheme="minorHAnsi" w:cstheme="minorHAnsi"/>
          <w:b/>
          <w:bCs/>
        </w:rPr>
      </w:pPr>
      <w:r w:rsidRPr="00713497">
        <w:rPr>
          <w:rFonts w:asciiTheme="minorHAnsi" w:hAnsiTheme="minorHAnsi" w:cstheme="minorHAnsi"/>
          <w:b/>
          <w:bCs/>
        </w:rPr>
        <w:t xml:space="preserve">Standing Committee Reports </w:t>
      </w:r>
    </w:p>
    <w:p w14:paraId="78D88EFE" w14:textId="77777777" w:rsidR="00C224A2" w:rsidRPr="00713497" w:rsidRDefault="00C224A2" w:rsidP="00713497">
      <w:pPr>
        <w:pStyle w:val="NormalWeb"/>
        <w:spacing w:before="0" w:beforeAutospacing="0" w:after="0" w:afterAutospacing="0"/>
        <w:rPr>
          <w:rFonts w:asciiTheme="minorHAnsi" w:hAnsiTheme="minorHAnsi" w:cstheme="minorHAnsi"/>
          <w:b/>
          <w:bCs/>
        </w:rPr>
      </w:pPr>
    </w:p>
    <w:p w14:paraId="4417BD05" w14:textId="77777777" w:rsidR="00C224A2" w:rsidRDefault="003D1899" w:rsidP="00713497">
      <w:pPr>
        <w:pStyle w:val="NormalWeb"/>
        <w:spacing w:before="0" w:beforeAutospacing="0" w:after="0" w:afterAutospacing="0"/>
        <w:rPr>
          <w:rFonts w:asciiTheme="minorHAnsi" w:hAnsiTheme="minorHAnsi" w:cstheme="minorHAnsi"/>
          <w:b/>
          <w:bCs/>
        </w:rPr>
      </w:pPr>
      <w:r w:rsidRPr="00713497">
        <w:rPr>
          <w:rFonts w:asciiTheme="minorHAnsi" w:hAnsiTheme="minorHAnsi" w:cstheme="minorHAnsi"/>
          <w:b/>
          <w:bCs/>
        </w:rPr>
        <w:t>Steering Council, Kevin Williams, Speaker</w:t>
      </w:r>
      <w:r w:rsidR="007B3C91" w:rsidRPr="00713497">
        <w:rPr>
          <w:rFonts w:asciiTheme="minorHAnsi" w:hAnsiTheme="minorHAnsi" w:cstheme="minorHAnsi"/>
          <w:b/>
          <w:bCs/>
        </w:rPr>
        <w:t xml:space="preserve">: </w:t>
      </w:r>
    </w:p>
    <w:p w14:paraId="45CE6F8C" w14:textId="026E9142" w:rsidR="003D1899" w:rsidRDefault="007B3C91" w:rsidP="00713497">
      <w:pPr>
        <w:pStyle w:val="NormalWeb"/>
        <w:spacing w:before="0" w:beforeAutospacing="0" w:after="0" w:afterAutospacing="0"/>
        <w:rPr>
          <w:rFonts w:asciiTheme="minorHAnsi" w:hAnsiTheme="minorHAnsi" w:cstheme="minorHAnsi"/>
        </w:rPr>
      </w:pPr>
      <w:r w:rsidRPr="00C224A2">
        <w:rPr>
          <w:rFonts w:asciiTheme="minorHAnsi" w:hAnsiTheme="minorHAnsi" w:cstheme="minorHAnsi"/>
        </w:rPr>
        <w:t xml:space="preserve">SC </w:t>
      </w:r>
      <w:r w:rsidR="001F23C5" w:rsidRPr="00713497">
        <w:rPr>
          <w:rFonts w:asciiTheme="minorHAnsi" w:hAnsiTheme="minorHAnsi" w:cstheme="minorHAnsi"/>
        </w:rPr>
        <w:t>met and talked about a few issues</w:t>
      </w:r>
      <w:r w:rsidR="00381D93" w:rsidRPr="00713497">
        <w:rPr>
          <w:rFonts w:asciiTheme="minorHAnsi" w:hAnsiTheme="minorHAnsi" w:cstheme="minorHAnsi"/>
        </w:rPr>
        <w:t xml:space="preserve"> including the </w:t>
      </w:r>
      <w:r w:rsidR="00CF2135" w:rsidRPr="00713497">
        <w:rPr>
          <w:rFonts w:asciiTheme="minorHAnsi" w:hAnsiTheme="minorHAnsi" w:cstheme="minorHAnsi"/>
        </w:rPr>
        <w:t xml:space="preserve">SAS </w:t>
      </w:r>
      <w:r w:rsidR="00381D93" w:rsidRPr="00713497">
        <w:rPr>
          <w:rFonts w:asciiTheme="minorHAnsi" w:hAnsiTheme="minorHAnsi" w:cstheme="minorHAnsi"/>
        </w:rPr>
        <w:t xml:space="preserve">Strategic Plan.  We want to start </w:t>
      </w:r>
      <w:r w:rsidR="00BD391A" w:rsidRPr="00713497">
        <w:rPr>
          <w:rFonts w:asciiTheme="minorHAnsi" w:hAnsiTheme="minorHAnsi" w:cstheme="minorHAnsi"/>
        </w:rPr>
        <w:t xml:space="preserve">SAS plan </w:t>
      </w:r>
      <w:r w:rsidR="00381D93" w:rsidRPr="00713497">
        <w:rPr>
          <w:rFonts w:asciiTheme="minorHAnsi" w:hAnsiTheme="minorHAnsi" w:cstheme="minorHAnsi"/>
        </w:rPr>
        <w:t xml:space="preserve">with Mission, </w:t>
      </w:r>
      <w:proofErr w:type="gramStart"/>
      <w:r w:rsidR="00381D93" w:rsidRPr="00713497">
        <w:rPr>
          <w:rFonts w:asciiTheme="minorHAnsi" w:hAnsiTheme="minorHAnsi" w:cstheme="minorHAnsi"/>
        </w:rPr>
        <w:t>Vision</w:t>
      </w:r>
      <w:proofErr w:type="gramEnd"/>
      <w:r w:rsidR="00381D93" w:rsidRPr="00713497">
        <w:rPr>
          <w:rFonts w:asciiTheme="minorHAnsi" w:hAnsiTheme="minorHAnsi" w:cstheme="minorHAnsi"/>
        </w:rPr>
        <w:t xml:space="preserve"> and Values.   Kevin </w:t>
      </w:r>
      <w:r w:rsidR="00CF2135" w:rsidRPr="00713497">
        <w:rPr>
          <w:rFonts w:asciiTheme="minorHAnsi" w:hAnsiTheme="minorHAnsi" w:cstheme="minorHAnsi"/>
        </w:rPr>
        <w:t xml:space="preserve">reminds </w:t>
      </w:r>
      <w:proofErr w:type="gramStart"/>
      <w:r w:rsidR="00CF2135" w:rsidRPr="00713497">
        <w:rPr>
          <w:rFonts w:asciiTheme="minorHAnsi" w:hAnsiTheme="minorHAnsi" w:cstheme="minorHAnsi"/>
        </w:rPr>
        <w:t>us</w:t>
      </w:r>
      <w:proofErr w:type="gramEnd"/>
      <w:r w:rsidR="00CF2135" w:rsidRPr="00713497">
        <w:rPr>
          <w:rFonts w:asciiTheme="minorHAnsi" w:hAnsiTheme="minorHAnsi" w:cstheme="minorHAnsi"/>
        </w:rPr>
        <w:t xml:space="preserve"> these are posted on the School’s website.   We will </w:t>
      </w:r>
      <w:proofErr w:type="gramStart"/>
      <w:r w:rsidR="00CF2135" w:rsidRPr="00713497">
        <w:rPr>
          <w:rFonts w:asciiTheme="minorHAnsi" w:hAnsiTheme="minorHAnsi" w:cstheme="minorHAnsi"/>
        </w:rPr>
        <w:t>refer back</w:t>
      </w:r>
      <w:proofErr w:type="gramEnd"/>
      <w:r w:rsidR="00CF2135" w:rsidRPr="00713497">
        <w:rPr>
          <w:rFonts w:asciiTheme="minorHAnsi" w:hAnsiTheme="minorHAnsi" w:cstheme="minorHAnsi"/>
        </w:rPr>
        <w:t xml:space="preserve"> to these as we form a strategic plan, but we will not be charged until the college approves the College Strategic Plan.</w:t>
      </w:r>
      <w:r w:rsidR="00C224A2">
        <w:rPr>
          <w:rFonts w:asciiTheme="minorHAnsi" w:hAnsiTheme="minorHAnsi" w:cstheme="minorHAnsi"/>
        </w:rPr>
        <w:t xml:space="preserve"> </w:t>
      </w:r>
      <w:r w:rsidR="0000102D" w:rsidRPr="00713497">
        <w:rPr>
          <w:rFonts w:asciiTheme="minorHAnsi" w:hAnsiTheme="minorHAnsi" w:cstheme="minorHAnsi"/>
        </w:rPr>
        <w:t xml:space="preserve">We hope that it will be both strategic </w:t>
      </w:r>
      <w:proofErr w:type="gramStart"/>
      <w:r w:rsidR="0000102D" w:rsidRPr="00713497">
        <w:rPr>
          <w:rFonts w:asciiTheme="minorHAnsi" w:hAnsiTheme="minorHAnsi" w:cstheme="minorHAnsi"/>
        </w:rPr>
        <w:t>and also</w:t>
      </w:r>
      <w:proofErr w:type="gramEnd"/>
      <w:r w:rsidR="0000102D" w:rsidRPr="00713497">
        <w:rPr>
          <w:rFonts w:asciiTheme="minorHAnsi" w:hAnsiTheme="minorHAnsi" w:cstheme="minorHAnsi"/>
        </w:rPr>
        <w:t xml:space="preserve"> a plan with action items.  </w:t>
      </w:r>
      <w:r w:rsidR="00D457DE" w:rsidRPr="00713497">
        <w:rPr>
          <w:rFonts w:asciiTheme="minorHAnsi" w:hAnsiTheme="minorHAnsi" w:cstheme="minorHAnsi"/>
        </w:rPr>
        <w:t>Our strategic plan will be voted by faculty</w:t>
      </w:r>
      <w:r w:rsidR="00AF3277" w:rsidRPr="00713497">
        <w:rPr>
          <w:rFonts w:asciiTheme="minorHAnsi" w:hAnsiTheme="minorHAnsi" w:cstheme="minorHAnsi"/>
        </w:rPr>
        <w:t xml:space="preserve"> and the Dean has final approval. </w:t>
      </w:r>
      <w:r w:rsidR="002909F5" w:rsidRPr="00713497">
        <w:rPr>
          <w:rFonts w:asciiTheme="minorHAnsi" w:hAnsiTheme="minorHAnsi" w:cstheme="minorHAnsi"/>
        </w:rPr>
        <w:t xml:space="preserve">The College Strategic plan had </w:t>
      </w:r>
      <w:r w:rsidR="00217434" w:rsidRPr="00713497">
        <w:rPr>
          <w:rFonts w:asciiTheme="minorHAnsi" w:hAnsiTheme="minorHAnsi" w:cstheme="minorHAnsi"/>
        </w:rPr>
        <w:t xml:space="preserve">some faculty input, but </w:t>
      </w:r>
      <w:r w:rsidR="001478E5">
        <w:rPr>
          <w:rFonts w:asciiTheme="minorHAnsi" w:hAnsiTheme="minorHAnsi" w:cstheme="minorHAnsi"/>
        </w:rPr>
        <w:t xml:space="preserve">much of </w:t>
      </w:r>
      <w:r w:rsidR="00217434" w:rsidRPr="00713497">
        <w:rPr>
          <w:rFonts w:asciiTheme="minorHAnsi" w:hAnsiTheme="minorHAnsi" w:cstheme="minorHAnsi"/>
        </w:rPr>
        <w:t xml:space="preserve">the input </w:t>
      </w:r>
      <w:r w:rsidR="001478E5">
        <w:rPr>
          <w:rFonts w:asciiTheme="minorHAnsi" w:hAnsiTheme="minorHAnsi" w:cstheme="minorHAnsi"/>
        </w:rPr>
        <w:t>was not</w:t>
      </w:r>
      <w:r w:rsidR="00217434" w:rsidRPr="00713497">
        <w:rPr>
          <w:rFonts w:asciiTheme="minorHAnsi" w:hAnsiTheme="minorHAnsi" w:cstheme="minorHAnsi"/>
        </w:rPr>
        <w:t xml:space="preserve"> </w:t>
      </w:r>
      <w:r w:rsidR="001478E5">
        <w:rPr>
          <w:rFonts w:asciiTheme="minorHAnsi" w:hAnsiTheme="minorHAnsi" w:cstheme="minorHAnsi"/>
        </w:rPr>
        <w:t>included in</w:t>
      </w:r>
      <w:r w:rsidR="00217434" w:rsidRPr="00713497">
        <w:rPr>
          <w:rFonts w:asciiTheme="minorHAnsi" w:hAnsiTheme="minorHAnsi" w:cstheme="minorHAnsi"/>
        </w:rPr>
        <w:t xml:space="preserve"> the plan. In the past, the Strategic Plan was </w:t>
      </w:r>
      <w:r w:rsidR="0031113E" w:rsidRPr="00713497">
        <w:rPr>
          <w:rFonts w:asciiTheme="minorHAnsi" w:hAnsiTheme="minorHAnsi" w:cstheme="minorHAnsi"/>
        </w:rPr>
        <w:t xml:space="preserve">approved by the Senate. It does not seem we will follow past practice. There will be an implementation plan along with the new strategic plan, also devised </w:t>
      </w:r>
      <w:r w:rsidR="009A5B09" w:rsidRPr="00713497">
        <w:rPr>
          <w:rFonts w:asciiTheme="minorHAnsi" w:hAnsiTheme="minorHAnsi" w:cstheme="minorHAnsi"/>
        </w:rPr>
        <w:t>by a group beyond the faculty.  There is a website about strategic plan, and it has dates and</w:t>
      </w:r>
      <w:r w:rsidR="00273527" w:rsidRPr="00713497">
        <w:rPr>
          <w:rFonts w:asciiTheme="minorHAnsi" w:hAnsiTheme="minorHAnsi" w:cstheme="minorHAnsi"/>
        </w:rPr>
        <w:t xml:space="preserve"> early “pillars” documents.  Greg Wadsworth hopes there will be elements in the </w:t>
      </w:r>
      <w:r w:rsidR="001478E5">
        <w:rPr>
          <w:rFonts w:asciiTheme="minorHAnsi" w:hAnsiTheme="minorHAnsi" w:cstheme="minorHAnsi"/>
        </w:rPr>
        <w:t xml:space="preserve">SAS </w:t>
      </w:r>
      <w:r w:rsidR="00273527" w:rsidRPr="00713497">
        <w:rPr>
          <w:rFonts w:asciiTheme="minorHAnsi" w:hAnsiTheme="minorHAnsi" w:cstheme="minorHAnsi"/>
        </w:rPr>
        <w:t>strategic plan tha</w:t>
      </w:r>
      <w:r w:rsidR="00B86123" w:rsidRPr="00713497">
        <w:rPr>
          <w:rFonts w:asciiTheme="minorHAnsi" w:hAnsiTheme="minorHAnsi" w:cstheme="minorHAnsi"/>
        </w:rPr>
        <w:t>t look at the school as a body.</w:t>
      </w:r>
    </w:p>
    <w:p w14:paraId="66C73816" w14:textId="05F05EE4" w:rsidR="001478E5" w:rsidRDefault="001478E5" w:rsidP="00713497">
      <w:pPr>
        <w:pStyle w:val="NormalWeb"/>
        <w:spacing w:before="0" w:beforeAutospacing="0" w:after="0" w:afterAutospacing="0"/>
        <w:rPr>
          <w:rFonts w:asciiTheme="minorHAnsi" w:hAnsiTheme="minorHAnsi" w:cstheme="minorHAnsi"/>
        </w:rPr>
      </w:pPr>
    </w:p>
    <w:p w14:paraId="71750427" w14:textId="312D3645" w:rsidR="006A56D3" w:rsidRDefault="006A56D3" w:rsidP="00713497">
      <w:pPr>
        <w:pStyle w:val="NormalWeb"/>
        <w:spacing w:before="0" w:beforeAutospacing="0" w:after="0" w:afterAutospacing="0"/>
        <w:rPr>
          <w:rFonts w:asciiTheme="minorHAnsi" w:hAnsiTheme="minorHAnsi" w:cstheme="minorHAnsi"/>
        </w:rPr>
      </w:pPr>
    </w:p>
    <w:p w14:paraId="2E87B056" w14:textId="77777777" w:rsidR="006A56D3" w:rsidRPr="00713497" w:rsidRDefault="006A56D3" w:rsidP="00713497">
      <w:pPr>
        <w:pStyle w:val="NormalWeb"/>
        <w:spacing w:before="0" w:beforeAutospacing="0" w:after="0" w:afterAutospacing="0"/>
        <w:rPr>
          <w:rFonts w:asciiTheme="minorHAnsi" w:hAnsiTheme="minorHAnsi" w:cstheme="minorHAnsi"/>
        </w:rPr>
      </w:pPr>
    </w:p>
    <w:p w14:paraId="3BAD645F" w14:textId="77777777" w:rsidR="006A56D3" w:rsidRDefault="003D1899" w:rsidP="00713497">
      <w:pPr>
        <w:pStyle w:val="NormalWeb"/>
        <w:spacing w:before="0" w:beforeAutospacing="0" w:after="0" w:afterAutospacing="0"/>
        <w:rPr>
          <w:rFonts w:asciiTheme="minorHAnsi" w:hAnsiTheme="minorHAnsi" w:cstheme="minorHAnsi"/>
          <w:b/>
          <w:bCs/>
        </w:rPr>
      </w:pPr>
      <w:r w:rsidRPr="00713497">
        <w:rPr>
          <w:rFonts w:asciiTheme="minorHAnsi" w:hAnsiTheme="minorHAnsi" w:cstheme="minorHAnsi"/>
          <w:b/>
          <w:bCs/>
        </w:rPr>
        <w:lastRenderedPageBreak/>
        <w:t xml:space="preserve">Bylaws and Elections Committee, Barish Ali, Chair </w:t>
      </w:r>
    </w:p>
    <w:p w14:paraId="0308FA2E" w14:textId="2843261D" w:rsidR="003D1899" w:rsidRPr="00713497" w:rsidRDefault="00DA250D" w:rsidP="00713497">
      <w:pPr>
        <w:pStyle w:val="NormalWeb"/>
        <w:spacing w:before="0" w:beforeAutospacing="0" w:after="0" w:afterAutospacing="0"/>
        <w:rPr>
          <w:rFonts w:asciiTheme="minorHAnsi" w:hAnsiTheme="minorHAnsi" w:cstheme="minorHAnsi"/>
        </w:rPr>
      </w:pPr>
      <w:r w:rsidRPr="00713497">
        <w:rPr>
          <w:rFonts w:asciiTheme="minorHAnsi" w:hAnsiTheme="minorHAnsi" w:cstheme="minorHAnsi"/>
        </w:rPr>
        <w:t xml:space="preserve">There are some </w:t>
      </w:r>
      <w:proofErr w:type="gramStart"/>
      <w:r w:rsidRPr="00713497">
        <w:rPr>
          <w:rFonts w:asciiTheme="minorHAnsi" w:hAnsiTheme="minorHAnsi" w:cstheme="minorHAnsi"/>
        </w:rPr>
        <w:t>vacancies</w:t>
      </w:r>
      <w:proofErr w:type="gramEnd"/>
      <w:r w:rsidRPr="00713497">
        <w:rPr>
          <w:rFonts w:asciiTheme="minorHAnsi" w:hAnsiTheme="minorHAnsi" w:cstheme="minorHAnsi"/>
        </w:rPr>
        <w:t xml:space="preserve"> and </w:t>
      </w:r>
      <w:r w:rsidR="006A56D3">
        <w:rPr>
          <w:rFonts w:asciiTheme="minorHAnsi" w:hAnsiTheme="minorHAnsi" w:cstheme="minorHAnsi"/>
        </w:rPr>
        <w:t xml:space="preserve">the </w:t>
      </w:r>
      <w:r w:rsidRPr="00713497">
        <w:rPr>
          <w:rFonts w:asciiTheme="minorHAnsi" w:hAnsiTheme="minorHAnsi" w:cstheme="minorHAnsi"/>
        </w:rPr>
        <w:t xml:space="preserve">Bylaws </w:t>
      </w:r>
      <w:r w:rsidR="006A56D3">
        <w:rPr>
          <w:rFonts w:asciiTheme="minorHAnsi" w:hAnsiTheme="minorHAnsi" w:cstheme="minorHAnsi"/>
        </w:rPr>
        <w:t xml:space="preserve">Committee </w:t>
      </w:r>
      <w:r w:rsidRPr="00713497">
        <w:rPr>
          <w:rFonts w:asciiTheme="minorHAnsi" w:hAnsiTheme="minorHAnsi" w:cstheme="minorHAnsi"/>
        </w:rPr>
        <w:t>propose</w:t>
      </w:r>
      <w:r w:rsidR="006A56D3">
        <w:rPr>
          <w:rFonts w:asciiTheme="minorHAnsi" w:hAnsiTheme="minorHAnsi" w:cstheme="minorHAnsi"/>
        </w:rPr>
        <w:t>s</w:t>
      </w:r>
      <w:r w:rsidRPr="00713497">
        <w:rPr>
          <w:rFonts w:asciiTheme="minorHAnsi" w:hAnsiTheme="minorHAnsi" w:cstheme="minorHAnsi"/>
        </w:rPr>
        <w:t xml:space="preserve"> language to formalize the process for the Speaker</w:t>
      </w:r>
      <w:r w:rsidR="006A56D3">
        <w:rPr>
          <w:rFonts w:asciiTheme="minorHAnsi" w:hAnsiTheme="minorHAnsi" w:cstheme="minorHAnsi"/>
        </w:rPr>
        <w:t xml:space="preserve"> </w:t>
      </w:r>
      <w:r w:rsidRPr="00713497">
        <w:rPr>
          <w:rFonts w:asciiTheme="minorHAnsi" w:hAnsiTheme="minorHAnsi" w:cstheme="minorHAnsi"/>
        </w:rPr>
        <w:t xml:space="preserve">(in consultation with Committee Chair) to appoint </w:t>
      </w:r>
      <w:r w:rsidR="006A56D3">
        <w:rPr>
          <w:rFonts w:asciiTheme="minorHAnsi" w:hAnsiTheme="minorHAnsi" w:cstheme="minorHAnsi"/>
        </w:rPr>
        <w:t xml:space="preserve">members </w:t>
      </w:r>
      <w:r w:rsidRPr="00713497">
        <w:rPr>
          <w:rFonts w:asciiTheme="minorHAnsi" w:hAnsiTheme="minorHAnsi" w:cstheme="minorHAnsi"/>
        </w:rPr>
        <w:t xml:space="preserve">to vacated positions due to sabbaticals or no candidates.  </w:t>
      </w:r>
      <w:r w:rsidR="00FC15A4" w:rsidRPr="00713497">
        <w:rPr>
          <w:rFonts w:asciiTheme="minorHAnsi" w:hAnsiTheme="minorHAnsi" w:cstheme="minorHAnsi"/>
        </w:rPr>
        <w:t>Lisa Berglund suggested adding language to the amendment</w:t>
      </w:r>
      <w:r w:rsidR="005D2BA9" w:rsidRPr="00713497">
        <w:rPr>
          <w:rFonts w:asciiTheme="minorHAnsi" w:hAnsiTheme="minorHAnsi" w:cstheme="minorHAnsi"/>
        </w:rPr>
        <w:t>:</w:t>
      </w:r>
    </w:p>
    <w:p w14:paraId="0FA5471C" w14:textId="0379C37F" w:rsidR="005D2BA9" w:rsidRPr="00713497" w:rsidRDefault="005D2BA9" w:rsidP="00713497">
      <w:pPr>
        <w:pStyle w:val="NormalWeb"/>
        <w:spacing w:before="0" w:beforeAutospacing="0" w:after="0" w:afterAutospacing="0"/>
        <w:rPr>
          <w:rFonts w:asciiTheme="minorHAnsi" w:hAnsiTheme="minorHAnsi" w:cstheme="minorHAnsi"/>
        </w:rPr>
      </w:pPr>
      <w:r w:rsidRPr="00713497">
        <w:rPr>
          <w:rFonts w:asciiTheme="minorHAnsi" w:hAnsiTheme="minorHAnsi" w:cstheme="minorHAnsi"/>
        </w:rPr>
        <w:t>“or In the event that after an election, a seat remains unfilled”</w:t>
      </w:r>
      <w:r w:rsidR="006B25FE" w:rsidRPr="00713497">
        <w:rPr>
          <w:rFonts w:asciiTheme="minorHAnsi" w:hAnsiTheme="minorHAnsi" w:cstheme="minorHAnsi"/>
        </w:rPr>
        <w:t xml:space="preserve"> and there was also a suggestion to change “commencement” to “</w:t>
      </w:r>
      <w:r w:rsidR="006A56D3">
        <w:rPr>
          <w:rFonts w:asciiTheme="minorHAnsi" w:hAnsiTheme="minorHAnsi" w:cstheme="minorHAnsi"/>
        </w:rPr>
        <w:t>c</w:t>
      </w:r>
      <w:r w:rsidR="006B25FE" w:rsidRPr="00713497">
        <w:rPr>
          <w:rFonts w:asciiTheme="minorHAnsi" w:hAnsiTheme="minorHAnsi" w:cstheme="minorHAnsi"/>
        </w:rPr>
        <w:t>ompletion”.  The final amendment is:</w:t>
      </w:r>
    </w:p>
    <w:p w14:paraId="114EF6B3" w14:textId="5201DC2E" w:rsidR="006B25FE" w:rsidRPr="00713497" w:rsidRDefault="006B25FE" w:rsidP="00713497">
      <w:pPr>
        <w:pStyle w:val="NormalWeb"/>
        <w:spacing w:before="0" w:beforeAutospacing="0" w:after="0" w:afterAutospacing="0"/>
        <w:ind w:left="720"/>
        <w:rPr>
          <w:rFonts w:asciiTheme="minorHAnsi" w:hAnsiTheme="minorHAnsi" w:cstheme="minorHAnsi"/>
          <w:i/>
          <w:iCs/>
        </w:rPr>
      </w:pPr>
      <w:r w:rsidRPr="00713497">
        <w:rPr>
          <w:rFonts w:asciiTheme="minorHAnsi" w:hAnsiTheme="minorHAnsi" w:cstheme="minorHAnsi"/>
          <w:i/>
          <w:iCs/>
        </w:rPr>
        <w:t>Article VII: Elections</w:t>
      </w:r>
    </w:p>
    <w:p w14:paraId="3D2B374D" w14:textId="484357A2" w:rsidR="005D2BA9" w:rsidRPr="00713497" w:rsidRDefault="006B25FE" w:rsidP="00713497">
      <w:pPr>
        <w:pStyle w:val="NormalWeb"/>
        <w:spacing w:before="0" w:beforeAutospacing="0" w:after="0" w:afterAutospacing="0"/>
        <w:ind w:left="720"/>
        <w:rPr>
          <w:rFonts w:asciiTheme="minorHAnsi" w:hAnsiTheme="minorHAnsi" w:cstheme="minorHAnsi"/>
          <w:i/>
          <w:iCs/>
        </w:rPr>
      </w:pPr>
      <w:r w:rsidRPr="00713497">
        <w:rPr>
          <w:rFonts w:asciiTheme="minorHAnsi" w:hAnsiTheme="minorHAnsi" w:cstheme="minorHAnsi"/>
          <w:i/>
          <w:iCs/>
        </w:rPr>
        <w:t>“</w:t>
      </w:r>
      <w:r w:rsidR="005D2BA9" w:rsidRPr="00713497">
        <w:rPr>
          <w:rFonts w:asciiTheme="minorHAnsi" w:hAnsiTheme="minorHAnsi" w:cstheme="minorHAnsi"/>
          <w:i/>
          <w:iCs/>
        </w:rPr>
        <w:t>In lieu of holding a special election for the elected Committee Member who is prevented from fulfilling their duties before the com</w:t>
      </w:r>
      <w:r w:rsidR="005D7BEB" w:rsidRPr="00713497">
        <w:rPr>
          <w:rFonts w:asciiTheme="minorHAnsi" w:hAnsiTheme="minorHAnsi" w:cstheme="minorHAnsi"/>
          <w:i/>
          <w:iCs/>
        </w:rPr>
        <w:t>pletion</w:t>
      </w:r>
      <w:r w:rsidR="005D2BA9" w:rsidRPr="00713497">
        <w:rPr>
          <w:rFonts w:asciiTheme="minorHAnsi" w:hAnsiTheme="minorHAnsi" w:cstheme="minorHAnsi"/>
          <w:i/>
          <w:iCs/>
        </w:rPr>
        <w:t xml:space="preserve"> of the</w:t>
      </w:r>
      <w:r w:rsidR="00C07442" w:rsidRPr="00713497">
        <w:rPr>
          <w:rFonts w:asciiTheme="minorHAnsi" w:hAnsiTheme="minorHAnsi" w:cstheme="minorHAnsi"/>
          <w:i/>
          <w:iCs/>
        </w:rPr>
        <w:t>ir term, or in the event t</w:t>
      </w:r>
      <w:r w:rsidR="006507B5" w:rsidRPr="00713497">
        <w:rPr>
          <w:rFonts w:asciiTheme="minorHAnsi" w:hAnsiTheme="minorHAnsi" w:cstheme="minorHAnsi"/>
          <w:i/>
          <w:iCs/>
        </w:rPr>
        <w:t>h</w:t>
      </w:r>
      <w:r w:rsidR="00C07442" w:rsidRPr="00713497">
        <w:rPr>
          <w:rFonts w:asciiTheme="minorHAnsi" w:hAnsiTheme="minorHAnsi" w:cstheme="minorHAnsi"/>
          <w:i/>
          <w:iCs/>
        </w:rPr>
        <w:t>at after an election a seat remains unfilled, the Speaker in consultation with the Chair of the Committee of the withdrawing member, will seek and will appoint a replacement Member.</w:t>
      </w:r>
      <w:r w:rsidRPr="00713497">
        <w:rPr>
          <w:rFonts w:asciiTheme="minorHAnsi" w:hAnsiTheme="minorHAnsi" w:cstheme="minorHAnsi"/>
          <w:i/>
          <w:iCs/>
        </w:rPr>
        <w:t>”</w:t>
      </w:r>
    </w:p>
    <w:p w14:paraId="3DF87934" w14:textId="714D91EF" w:rsidR="006B25FE" w:rsidRDefault="006B25FE" w:rsidP="00713497">
      <w:pPr>
        <w:pStyle w:val="NormalWeb"/>
        <w:spacing w:before="0" w:beforeAutospacing="0" w:after="0" w:afterAutospacing="0"/>
        <w:rPr>
          <w:rFonts w:asciiTheme="minorHAnsi" w:hAnsiTheme="minorHAnsi" w:cstheme="minorHAnsi"/>
        </w:rPr>
      </w:pPr>
      <w:r w:rsidRPr="00713497">
        <w:rPr>
          <w:rFonts w:asciiTheme="minorHAnsi" w:hAnsiTheme="minorHAnsi" w:cstheme="minorHAnsi"/>
        </w:rPr>
        <w:t xml:space="preserve">Jenn Toohey in Arts is on sabbatical in SP 23, and there needs to be a replacement for the semester.  Please let Barish or Kevin know if you are interested.   </w:t>
      </w:r>
    </w:p>
    <w:p w14:paraId="47E483DF" w14:textId="77777777" w:rsidR="006A56D3" w:rsidRPr="00713497" w:rsidRDefault="006A56D3" w:rsidP="00713497">
      <w:pPr>
        <w:pStyle w:val="NormalWeb"/>
        <w:spacing w:before="0" w:beforeAutospacing="0" w:after="0" w:afterAutospacing="0"/>
        <w:rPr>
          <w:rFonts w:asciiTheme="minorHAnsi" w:hAnsiTheme="minorHAnsi" w:cstheme="minorHAnsi"/>
        </w:rPr>
      </w:pPr>
    </w:p>
    <w:p w14:paraId="3CF6CEB6" w14:textId="77777777" w:rsidR="006A56D3" w:rsidRDefault="003D1899" w:rsidP="00713497">
      <w:pPr>
        <w:pStyle w:val="NormalWeb"/>
        <w:spacing w:before="0" w:beforeAutospacing="0" w:after="0" w:afterAutospacing="0"/>
        <w:rPr>
          <w:rFonts w:asciiTheme="minorHAnsi" w:hAnsiTheme="minorHAnsi" w:cstheme="minorHAnsi"/>
          <w:b/>
          <w:bCs/>
        </w:rPr>
      </w:pPr>
      <w:r w:rsidRPr="00713497">
        <w:rPr>
          <w:rFonts w:asciiTheme="minorHAnsi" w:hAnsiTheme="minorHAnsi" w:cstheme="minorHAnsi"/>
          <w:b/>
          <w:bCs/>
        </w:rPr>
        <w:t xml:space="preserve">Personnel Committee, Joseph Marren, Chair </w:t>
      </w:r>
    </w:p>
    <w:p w14:paraId="0A725E47" w14:textId="63650371" w:rsidR="003D1899" w:rsidRDefault="006507B5" w:rsidP="00713497">
      <w:pPr>
        <w:pStyle w:val="NormalWeb"/>
        <w:spacing w:before="0" w:beforeAutospacing="0" w:after="0" w:afterAutospacing="0"/>
        <w:rPr>
          <w:rFonts w:asciiTheme="minorHAnsi" w:hAnsiTheme="minorHAnsi" w:cstheme="minorHAnsi"/>
        </w:rPr>
      </w:pPr>
      <w:r w:rsidRPr="00713497">
        <w:rPr>
          <w:rFonts w:asciiTheme="minorHAnsi" w:hAnsiTheme="minorHAnsi" w:cstheme="minorHAnsi"/>
        </w:rPr>
        <w:t xml:space="preserve">On Monday one person will go up </w:t>
      </w:r>
      <w:r w:rsidR="00BD391A" w:rsidRPr="00713497">
        <w:rPr>
          <w:rFonts w:asciiTheme="minorHAnsi" w:hAnsiTheme="minorHAnsi" w:cstheme="minorHAnsi"/>
        </w:rPr>
        <w:t xml:space="preserve">for promotion </w:t>
      </w:r>
      <w:r w:rsidRPr="00713497">
        <w:rPr>
          <w:rFonts w:asciiTheme="minorHAnsi" w:hAnsiTheme="minorHAnsi" w:cstheme="minorHAnsi"/>
        </w:rPr>
        <w:t>from Assistant to Associate Professor.</w:t>
      </w:r>
      <w:r w:rsidR="00614996" w:rsidRPr="00713497">
        <w:rPr>
          <w:rFonts w:asciiTheme="minorHAnsi" w:hAnsiTheme="minorHAnsi" w:cstheme="minorHAnsi"/>
        </w:rPr>
        <w:t xml:space="preserve">  On November 7, people going for promotion to full will have their files A &amp; B </w:t>
      </w:r>
      <w:proofErr w:type="gramStart"/>
      <w:r w:rsidR="00614996" w:rsidRPr="00713497">
        <w:rPr>
          <w:rFonts w:asciiTheme="minorHAnsi" w:hAnsiTheme="minorHAnsi" w:cstheme="minorHAnsi"/>
        </w:rPr>
        <w:t>in to</w:t>
      </w:r>
      <w:proofErr w:type="gramEnd"/>
      <w:r w:rsidR="00614996" w:rsidRPr="00713497">
        <w:rPr>
          <w:rFonts w:asciiTheme="minorHAnsi" w:hAnsiTheme="minorHAnsi" w:cstheme="minorHAnsi"/>
        </w:rPr>
        <w:t xml:space="preserve"> the Dean.  In the spring a group of people will go up from Assistant to Associate.</w:t>
      </w:r>
    </w:p>
    <w:p w14:paraId="3541F266" w14:textId="77777777" w:rsidR="006A56D3" w:rsidRPr="00713497" w:rsidRDefault="006A56D3" w:rsidP="00713497">
      <w:pPr>
        <w:pStyle w:val="NormalWeb"/>
        <w:spacing w:before="0" w:beforeAutospacing="0" w:after="0" w:afterAutospacing="0"/>
        <w:rPr>
          <w:rFonts w:asciiTheme="minorHAnsi" w:hAnsiTheme="minorHAnsi" w:cstheme="minorHAnsi"/>
        </w:rPr>
      </w:pPr>
    </w:p>
    <w:p w14:paraId="2DE4D5E2" w14:textId="77777777" w:rsidR="006A56D3" w:rsidRDefault="003D1899" w:rsidP="00713497">
      <w:pPr>
        <w:pStyle w:val="NormalWeb"/>
        <w:spacing w:before="0" w:beforeAutospacing="0" w:after="0" w:afterAutospacing="0"/>
        <w:rPr>
          <w:rFonts w:asciiTheme="minorHAnsi" w:hAnsiTheme="minorHAnsi" w:cstheme="minorHAnsi"/>
          <w:b/>
          <w:bCs/>
        </w:rPr>
      </w:pPr>
      <w:r w:rsidRPr="00713497">
        <w:rPr>
          <w:rFonts w:asciiTheme="minorHAnsi" w:hAnsiTheme="minorHAnsi" w:cstheme="minorHAnsi"/>
          <w:b/>
          <w:bCs/>
        </w:rPr>
        <w:t xml:space="preserve">Curriculum Committee, Emily Boyce, Chair </w:t>
      </w:r>
    </w:p>
    <w:p w14:paraId="609779AC" w14:textId="3EEE1D23" w:rsidR="003D1899" w:rsidRDefault="00614996" w:rsidP="00713497">
      <w:pPr>
        <w:pStyle w:val="NormalWeb"/>
        <w:spacing w:before="0" w:beforeAutospacing="0" w:after="0" w:afterAutospacing="0"/>
        <w:rPr>
          <w:rFonts w:asciiTheme="minorHAnsi" w:hAnsiTheme="minorHAnsi" w:cstheme="minorHAnsi"/>
        </w:rPr>
      </w:pPr>
      <w:r w:rsidRPr="00713497">
        <w:rPr>
          <w:rFonts w:asciiTheme="minorHAnsi" w:hAnsiTheme="minorHAnsi" w:cstheme="minorHAnsi"/>
        </w:rPr>
        <w:t xml:space="preserve">Emily sent a report.   They started reviewing proposals this week.  November 2 is the deadline in the SAS for proposals, and November 11 is deadline for </w:t>
      </w:r>
      <w:r w:rsidR="007041E3" w:rsidRPr="00713497">
        <w:rPr>
          <w:rFonts w:asciiTheme="minorHAnsi" w:hAnsiTheme="minorHAnsi" w:cstheme="minorHAnsi"/>
        </w:rPr>
        <w:t>CSCC.</w:t>
      </w:r>
    </w:p>
    <w:p w14:paraId="4FE09FFB" w14:textId="77777777" w:rsidR="006A56D3" w:rsidRPr="00713497" w:rsidRDefault="006A56D3" w:rsidP="00713497">
      <w:pPr>
        <w:pStyle w:val="NormalWeb"/>
        <w:spacing w:before="0" w:beforeAutospacing="0" w:after="0" w:afterAutospacing="0"/>
        <w:rPr>
          <w:rFonts w:asciiTheme="minorHAnsi" w:hAnsiTheme="minorHAnsi" w:cstheme="minorHAnsi"/>
        </w:rPr>
      </w:pPr>
    </w:p>
    <w:p w14:paraId="27A48BAA" w14:textId="77777777" w:rsidR="006A56D3" w:rsidRDefault="003D1899" w:rsidP="00713497">
      <w:pPr>
        <w:pStyle w:val="NormalWeb"/>
        <w:spacing w:before="0" w:beforeAutospacing="0" w:after="0" w:afterAutospacing="0"/>
        <w:rPr>
          <w:rFonts w:asciiTheme="minorHAnsi" w:hAnsiTheme="minorHAnsi" w:cstheme="minorHAnsi"/>
          <w:b/>
          <w:bCs/>
        </w:rPr>
      </w:pPr>
      <w:r w:rsidRPr="00713497">
        <w:rPr>
          <w:rFonts w:asciiTheme="minorHAnsi" w:hAnsiTheme="minorHAnsi" w:cstheme="minorHAnsi"/>
          <w:b/>
          <w:bCs/>
        </w:rPr>
        <w:t xml:space="preserve">Contingent Faculty Welfare Committee, Roy Bakos, Chair </w:t>
      </w:r>
    </w:p>
    <w:p w14:paraId="2E23AEF1" w14:textId="69F0B575" w:rsidR="003D1899" w:rsidRDefault="006A56D3" w:rsidP="00713497">
      <w:pPr>
        <w:pStyle w:val="NormalWeb"/>
        <w:spacing w:before="0" w:beforeAutospacing="0" w:after="0" w:afterAutospacing="0"/>
        <w:rPr>
          <w:rFonts w:asciiTheme="minorHAnsi" w:hAnsiTheme="minorHAnsi" w:cstheme="minorHAnsi"/>
        </w:rPr>
      </w:pPr>
      <w:r w:rsidRPr="006A56D3">
        <w:rPr>
          <w:rFonts w:asciiTheme="minorHAnsi" w:hAnsiTheme="minorHAnsi" w:cstheme="minorHAnsi"/>
        </w:rPr>
        <w:t xml:space="preserve">The Committee </w:t>
      </w:r>
      <w:r w:rsidR="00081512" w:rsidRPr="00713497">
        <w:rPr>
          <w:rFonts w:asciiTheme="minorHAnsi" w:hAnsiTheme="minorHAnsi" w:cstheme="minorHAnsi"/>
        </w:rPr>
        <w:t>survey</w:t>
      </w:r>
      <w:r>
        <w:rPr>
          <w:rFonts w:asciiTheme="minorHAnsi" w:hAnsiTheme="minorHAnsi" w:cstheme="minorHAnsi"/>
        </w:rPr>
        <w:t>ed</w:t>
      </w:r>
      <w:r w:rsidR="00081512" w:rsidRPr="00713497">
        <w:rPr>
          <w:rFonts w:asciiTheme="minorHAnsi" w:hAnsiTheme="minorHAnsi" w:cstheme="minorHAnsi"/>
        </w:rPr>
        <w:t xml:space="preserve"> of all contingent faculty in SAS and got 80 responses</w:t>
      </w:r>
      <w:r w:rsidR="00A60961" w:rsidRPr="00713497">
        <w:rPr>
          <w:rFonts w:asciiTheme="minorHAnsi" w:hAnsiTheme="minorHAnsi" w:cstheme="minorHAnsi"/>
        </w:rPr>
        <w:t>, an unexpectedly high response rate</w:t>
      </w:r>
      <w:r w:rsidR="00081512" w:rsidRPr="00713497">
        <w:rPr>
          <w:rFonts w:asciiTheme="minorHAnsi" w:hAnsiTheme="minorHAnsi" w:cstheme="minorHAnsi"/>
        </w:rPr>
        <w:t xml:space="preserve">.  Most were fearful, people worried about jobs, health insurance, long term employment prospects.   </w:t>
      </w:r>
      <w:r w:rsidR="00A60961" w:rsidRPr="00713497">
        <w:rPr>
          <w:rFonts w:asciiTheme="minorHAnsi" w:hAnsiTheme="minorHAnsi" w:cstheme="minorHAnsi"/>
        </w:rPr>
        <w:t>We will pass on information from the strategic plan</w:t>
      </w:r>
      <w:r w:rsidR="00DF4591" w:rsidRPr="00713497">
        <w:rPr>
          <w:rFonts w:asciiTheme="minorHAnsi" w:hAnsiTheme="minorHAnsi" w:cstheme="minorHAnsi"/>
        </w:rPr>
        <w:t>. Roy will provide a summary at the next meeting.</w:t>
      </w:r>
    </w:p>
    <w:p w14:paraId="526E4B21" w14:textId="77777777" w:rsidR="006A56D3" w:rsidRPr="00713497" w:rsidRDefault="006A56D3" w:rsidP="00713497">
      <w:pPr>
        <w:pStyle w:val="NormalWeb"/>
        <w:spacing w:before="0" w:beforeAutospacing="0" w:after="0" w:afterAutospacing="0"/>
        <w:rPr>
          <w:rFonts w:asciiTheme="minorHAnsi" w:hAnsiTheme="minorHAnsi" w:cstheme="minorHAnsi"/>
        </w:rPr>
      </w:pPr>
    </w:p>
    <w:p w14:paraId="53164A7A" w14:textId="77777777" w:rsidR="006A56D3" w:rsidRDefault="003D1899" w:rsidP="00713497">
      <w:pPr>
        <w:pStyle w:val="NormalWeb"/>
        <w:spacing w:before="0" w:beforeAutospacing="0" w:after="0" w:afterAutospacing="0"/>
        <w:rPr>
          <w:rFonts w:asciiTheme="minorHAnsi" w:hAnsiTheme="minorHAnsi" w:cstheme="minorHAnsi"/>
          <w:b/>
          <w:bCs/>
        </w:rPr>
      </w:pPr>
      <w:r w:rsidRPr="00713497">
        <w:rPr>
          <w:rFonts w:asciiTheme="minorHAnsi" w:hAnsiTheme="minorHAnsi" w:cstheme="minorHAnsi"/>
          <w:b/>
          <w:bCs/>
        </w:rPr>
        <w:t xml:space="preserve">Report from the College Senators Susan Maguire, Senate Liaison </w:t>
      </w:r>
    </w:p>
    <w:p w14:paraId="29FB1A96" w14:textId="05DC4ABF" w:rsidR="003D1899" w:rsidRDefault="006A56D3" w:rsidP="00713497">
      <w:pPr>
        <w:pStyle w:val="NormalWeb"/>
        <w:spacing w:before="0" w:beforeAutospacing="0" w:after="0" w:afterAutospacing="0"/>
        <w:rPr>
          <w:rFonts w:asciiTheme="minorHAnsi" w:hAnsiTheme="minorHAnsi" w:cstheme="minorHAnsi"/>
        </w:rPr>
      </w:pPr>
      <w:r>
        <w:rPr>
          <w:rFonts w:asciiTheme="minorHAnsi" w:hAnsiTheme="minorHAnsi" w:cstheme="minorHAnsi"/>
        </w:rPr>
        <w:t>The report w</w:t>
      </w:r>
      <w:r w:rsidR="00DF4591" w:rsidRPr="00713497">
        <w:rPr>
          <w:rFonts w:asciiTheme="minorHAnsi" w:hAnsiTheme="minorHAnsi" w:cstheme="minorHAnsi"/>
        </w:rPr>
        <w:t xml:space="preserve">as sent with Agenda.  It was a short meeting.  </w:t>
      </w:r>
    </w:p>
    <w:p w14:paraId="311BE8E9" w14:textId="77777777" w:rsidR="006A56D3" w:rsidRPr="00713497" w:rsidRDefault="006A56D3" w:rsidP="00713497">
      <w:pPr>
        <w:pStyle w:val="NormalWeb"/>
        <w:spacing w:before="0" w:beforeAutospacing="0" w:after="0" w:afterAutospacing="0"/>
        <w:rPr>
          <w:rFonts w:asciiTheme="minorHAnsi" w:hAnsiTheme="minorHAnsi" w:cstheme="minorHAnsi"/>
        </w:rPr>
      </w:pPr>
    </w:p>
    <w:p w14:paraId="0B51525A" w14:textId="77777777" w:rsidR="006A56D3" w:rsidRDefault="003D1899" w:rsidP="00713497">
      <w:pPr>
        <w:pStyle w:val="NormalWeb"/>
        <w:spacing w:before="0" w:beforeAutospacing="0" w:after="0" w:afterAutospacing="0"/>
        <w:rPr>
          <w:rFonts w:asciiTheme="minorHAnsi" w:hAnsiTheme="minorHAnsi" w:cstheme="minorHAnsi"/>
        </w:rPr>
      </w:pPr>
      <w:r w:rsidRPr="00713497">
        <w:rPr>
          <w:rFonts w:asciiTheme="minorHAnsi" w:hAnsiTheme="minorHAnsi" w:cstheme="minorHAnsi"/>
          <w:b/>
          <w:bCs/>
        </w:rPr>
        <w:t xml:space="preserve">Update on the new Learning Management System – John Draeger </w:t>
      </w:r>
      <w:r w:rsidR="007E56FE" w:rsidRPr="00713497">
        <w:rPr>
          <w:rFonts w:asciiTheme="minorHAnsi" w:hAnsiTheme="minorHAnsi" w:cstheme="minorHAnsi"/>
        </w:rPr>
        <w:t xml:space="preserve"> </w:t>
      </w:r>
    </w:p>
    <w:p w14:paraId="159D6572" w14:textId="5EE1003E" w:rsidR="00CB7079" w:rsidRDefault="00CB7079" w:rsidP="0071349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A report </w:t>
      </w:r>
      <w:proofErr w:type="spellStart"/>
      <w:r>
        <w:rPr>
          <w:rFonts w:asciiTheme="minorHAnsi" w:hAnsiTheme="minorHAnsi" w:cstheme="minorHAnsi"/>
        </w:rPr>
        <w:t>a</w:t>
      </w:r>
      <w:proofErr w:type="spellEnd"/>
      <w:r>
        <w:rPr>
          <w:rFonts w:asciiTheme="minorHAnsi" w:hAnsiTheme="minorHAnsi" w:cstheme="minorHAnsi"/>
        </w:rPr>
        <w:t xml:space="preserve"> out Brightspace is at the end of these minutes.</w:t>
      </w:r>
    </w:p>
    <w:p w14:paraId="46F90AB9" w14:textId="172F88BC" w:rsidR="00655E4E" w:rsidRDefault="00E82D08" w:rsidP="00713497">
      <w:pPr>
        <w:pStyle w:val="NormalWeb"/>
        <w:spacing w:before="0" w:beforeAutospacing="0" w:after="0" w:afterAutospacing="0"/>
        <w:rPr>
          <w:rFonts w:asciiTheme="minorHAnsi" w:hAnsiTheme="minorHAnsi" w:cstheme="minorHAnsi"/>
        </w:rPr>
      </w:pPr>
      <w:r w:rsidRPr="00713497">
        <w:rPr>
          <w:rFonts w:asciiTheme="minorHAnsi" w:hAnsiTheme="minorHAnsi" w:cstheme="minorHAnsi"/>
        </w:rPr>
        <w:t xml:space="preserve">Students have not been experiencing a lot of problems.  It has been a learning curve for faculty.  </w:t>
      </w:r>
      <w:r w:rsidR="006323FB" w:rsidRPr="00713497">
        <w:rPr>
          <w:rFonts w:asciiTheme="minorHAnsi" w:hAnsiTheme="minorHAnsi" w:cstheme="minorHAnsi"/>
        </w:rPr>
        <w:t xml:space="preserve">Training sessions will begin on campus in person in October.  </w:t>
      </w:r>
      <w:r w:rsidR="00083FF7" w:rsidRPr="00713497">
        <w:rPr>
          <w:rFonts w:asciiTheme="minorHAnsi" w:hAnsiTheme="minorHAnsi" w:cstheme="minorHAnsi"/>
        </w:rPr>
        <w:t xml:space="preserve">Materials from the past will be archived – there may be some levels of requests possible.  </w:t>
      </w:r>
    </w:p>
    <w:p w14:paraId="72732C22" w14:textId="77777777" w:rsidR="006A56D3" w:rsidRPr="00713497" w:rsidRDefault="006A56D3" w:rsidP="00713497">
      <w:pPr>
        <w:pStyle w:val="NormalWeb"/>
        <w:spacing w:before="0" w:beforeAutospacing="0" w:after="0" w:afterAutospacing="0"/>
        <w:rPr>
          <w:rFonts w:asciiTheme="minorHAnsi" w:hAnsiTheme="minorHAnsi" w:cstheme="minorHAnsi"/>
        </w:rPr>
      </w:pPr>
    </w:p>
    <w:p w14:paraId="4F4630BE" w14:textId="2D7415D7" w:rsidR="006A56D3" w:rsidRDefault="00347508"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b/>
          <w:bCs/>
        </w:rPr>
        <w:t xml:space="preserve">Brightspace </w:t>
      </w:r>
      <w:r w:rsidR="00655E4E" w:rsidRPr="00713497">
        <w:rPr>
          <w:rFonts w:asciiTheme="minorHAnsi" w:hAnsiTheme="minorHAnsi" w:cstheme="minorHAnsi"/>
          <w:b/>
          <w:bCs/>
        </w:rPr>
        <w:t>Questions:</w:t>
      </w:r>
      <w:r w:rsidR="00655E4E" w:rsidRPr="00713497">
        <w:rPr>
          <w:rFonts w:asciiTheme="minorHAnsi" w:hAnsiTheme="minorHAnsi" w:cstheme="minorHAnsi"/>
        </w:rPr>
        <w:t xml:space="preserve">  </w:t>
      </w:r>
      <w:r w:rsidR="001B7ED8" w:rsidRPr="00713497">
        <w:rPr>
          <w:rFonts w:asciiTheme="minorHAnsi" w:hAnsiTheme="minorHAnsi" w:cstheme="minorHAnsi"/>
        </w:rPr>
        <w:t xml:space="preserve">1) </w:t>
      </w:r>
      <w:r w:rsidR="00761B13" w:rsidRPr="00713497">
        <w:rPr>
          <w:rFonts w:asciiTheme="minorHAnsi" w:hAnsiTheme="minorHAnsi" w:cstheme="minorHAnsi"/>
        </w:rPr>
        <w:t xml:space="preserve">Meg </w:t>
      </w:r>
      <w:r w:rsidR="00BD391A" w:rsidRPr="00713497">
        <w:rPr>
          <w:rFonts w:asciiTheme="minorHAnsi" w:hAnsiTheme="minorHAnsi" w:cstheme="minorHAnsi"/>
        </w:rPr>
        <w:t xml:space="preserve">K. </w:t>
      </w:r>
      <w:r w:rsidR="00761B13" w:rsidRPr="00713497">
        <w:rPr>
          <w:rFonts w:asciiTheme="minorHAnsi" w:hAnsiTheme="minorHAnsi" w:cstheme="minorHAnsi"/>
        </w:rPr>
        <w:t xml:space="preserve">asked:  there has </w:t>
      </w:r>
      <w:r w:rsidRPr="00713497">
        <w:rPr>
          <w:rFonts w:asciiTheme="minorHAnsi" w:hAnsiTheme="minorHAnsi" w:cstheme="minorHAnsi"/>
        </w:rPr>
        <w:t xml:space="preserve">recently </w:t>
      </w:r>
      <w:r w:rsidR="00761B13" w:rsidRPr="00713497">
        <w:rPr>
          <w:rFonts w:asciiTheme="minorHAnsi" w:hAnsiTheme="minorHAnsi" w:cstheme="minorHAnsi"/>
        </w:rPr>
        <w:t>been a problem exporting tests from Blackboard</w:t>
      </w:r>
      <w:r w:rsidR="00A311D0" w:rsidRPr="00713497">
        <w:rPr>
          <w:rFonts w:asciiTheme="minorHAnsi" w:hAnsiTheme="minorHAnsi" w:cstheme="minorHAnsi"/>
        </w:rPr>
        <w:t xml:space="preserve"> </w:t>
      </w:r>
      <w:r w:rsidRPr="00713497">
        <w:rPr>
          <w:rFonts w:asciiTheme="minorHAnsi" w:hAnsiTheme="minorHAnsi" w:cstheme="minorHAnsi"/>
        </w:rPr>
        <w:t xml:space="preserve">to your computer </w:t>
      </w:r>
      <w:r w:rsidR="00A311D0" w:rsidRPr="00713497">
        <w:rPr>
          <w:rFonts w:asciiTheme="minorHAnsi" w:hAnsiTheme="minorHAnsi" w:cstheme="minorHAnsi"/>
        </w:rPr>
        <w:t>– will that be an issue for moving tests</w:t>
      </w:r>
      <w:r w:rsidR="00655E4E" w:rsidRPr="00713497">
        <w:rPr>
          <w:rFonts w:asciiTheme="minorHAnsi" w:hAnsiTheme="minorHAnsi" w:cstheme="minorHAnsi"/>
        </w:rPr>
        <w:t xml:space="preserve"> to Brightspace?   Jul</w:t>
      </w:r>
      <w:r w:rsidR="006A56D3">
        <w:rPr>
          <w:rFonts w:asciiTheme="minorHAnsi" w:hAnsiTheme="minorHAnsi" w:cstheme="minorHAnsi"/>
        </w:rPr>
        <w:t xml:space="preserve">ie </w:t>
      </w:r>
      <w:r w:rsidR="00655E4E" w:rsidRPr="00713497">
        <w:rPr>
          <w:rFonts w:asciiTheme="minorHAnsi" w:hAnsiTheme="minorHAnsi" w:cstheme="minorHAnsi"/>
        </w:rPr>
        <w:t xml:space="preserve">W. says </w:t>
      </w:r>
      <w:r w:rsidRPr="00713497">
        <w:rPr>
          <w:rFonts w:asciiTheme="minorHAnsi" w:hAnsiTheme="minorHAnsi" w:cstheme="minorHAnsi"/>
        </w:rPr>
        <w:t>m</w:t>
      </w:r>
      <w:r w:rsidR="00655E4E" w:rsidRPr="00713497">
        <w:rPr>
          <w:rFonts w:asciiTheme="minorHAnsi" w:hAnsiTheme="minorHAnsi" w:cstheme="minorHAnsi"/>
        </w:rPr>
        <w:t xml:space="preserve">any tests have been easily copied from Blackboard to Brightspace, but there may be problems with tests of different types. </w:t>
      </w:r>
      <w:r w:rsidR="00A311D0" w:rsidRPr="00713497">
        <w:rPr>
          <w:rFonts w:asciiTheme="minorHAnsi" w:hAnsiTheme="minorHAnsi" w:cstheme="minorHAnsi"/>
        </w:rPr>
        <w:t xml:space="preserve">  John D. states there will be some courses that will be </w:t>
      </w:r>
      <w:r w:rsidR="00A311D0" w:rsidRPr="00713497">
        <w:rPr>
          <w:rFonts w:asciiTheme="minorHAnsi" w:hAnsiTheme="minorHAnsi" w:cstheme="minorHAnsi"/>
        </w:rPr>
        <w:lastRenderedPageBreak/>
        <w:t xml:space="preserve">more easily copied and cleaned up and </w:t>
      </w:r>
      <w:r w:rsidR="008C1E5F" w:rsidRPr="00713497">
        <w:rPr>
          <w:rFonts w:asciiTheme="minorHAnsi" w:hAnsiTheme="minorHAnsi" w:cstheme="minorHAnsi"/>
        </w:rPr>
        <w:t>some courses that will be more easily built up from assets.</w:t>
      </w:r>
      <w:r w:rsidR="000063E8" w:rsidRPr="00713497">
        <w:rPr>
          <w:rFonts w:asciiTheme="minorHAnsi" w:hAnsiTheme="minorHAnsi" w:cstheme="minorHAnsi"/>
        </w:rPr>
        <w:t xml:space="preserve"> Ensemble quizzes will not import as we are switching to </w:t>
      </w:r>
      <w:proofErr w:type="spellStart"/>
      <w:r w:rsidR="000063E8" w:rsidRPr="00713497">
        <w:rPr>
          <w:rFonts w:asciiTheme="minorHAnsi" w:hAnsiTheme="minorHAnsi" w:cstheme="minorHAnsi"/>
        </w:rPr>
        <w:t>Yu</w:t>
      </w:r>
      <w:r w:rsidR="000770CA">
        <w:rPr>
          <w:rFonts w:asciiTheme="minorHAnsi" w:hAnsiTheme="minorHAnsi" w:cstheme="minorHAnsi"/>
        </w:rPr>
        <w:t>J</w:t>
      </w:r>
      <w:r w:rsidR="000063E8" w:rsidRPr="00713497">
        <w:rPr>
          <w:rFonts w:asciiTheme="minorHAnsi" w:hAnsiTheme="minorHAnsi" w:cstheme="minorHAnsi"/>
        </w:rPr>
        <w:t>a</w:t>
      </w:r>
      <w:proofErr w:type="spellEnd"/>
      <w:r w:rsidR="000063E8" w:rsidRPr="00713497">
        <w:rPr>
          <w:rFonts w:asciiTheme="minorHAnsi" w:hAnsiTheme="minorHAnsi" w:cstheme="minorHAnsi"/>
        </w:rPr>
        <w:t xml:space="preserve"> as well.</w:t>
      </w:r>
      <w:r w:rsidR="00B96F26" w:rsidRPr="00713497">
        <w:rPr>
          <w:rFonts w:asciiTheme="minorHAnsi" w:hAnsiTheme="minorHAnsi" w:cstheme="minorHAnsi"/>
        </w:rPr>
        <w:t xml:space="preserve">  </w:t>
      </w:r>
      <w:r w:rsidR="008C1E5F" w:rsidRPr="00713497">
        <w:rPr>
          <w:rFonts w:asciiTheme="minorHAnsi" w:hAnsiTheme="minorHAnsi" w:cstheme="minorHAnsi"/>
        </w:rPr>
        <w:t xml:space="preserve">   </w:t>
      </w:r>
    </w:p>
    <w:p w14:paraId="2E5113F8" w14:textId="77777777" w:rsidR="000770CA" w:rsidRDefault="001B7ED8"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 xml:space="preserve">2) </w:t>
      </w:r>
      <w:r w:rsidR="006A56D3">
        <w:rPr>
          <w:rFonts w:asciiTheme="minorHAnsi" w:hAnsiTheme="minorHAnsi" w:cstheme="minorHAnsi"/>
        </w:rPr>
        <w:t>Robin S.</w:t>
      </w:r>
      <w:r w:rsidR="008C1E5F" w:rsidRPr="00713497">
        <w:rPr>
          <w:rFonts w:asciiTheme="minorHAnsi" w:hAnsiTheme="minorHAnsi" w:cstheme="minorHAnsi"/>
        </w:rPr>
        <w:t xml:space="preserve"> asked about accessing archives</w:t>
      </w:r>
      <w:r w:rsidR="00785E2F" w:rsidRPr="00713497">
        <w:rPr>
          <w:rFonts w:asciiTheme="minorHAnsi" w:hAnsiTheme="minorHAnsi" w:cstheme="minorHAnsi"/>
        </w:rPr>
        <w:t xml:space="preserve"> from past courses – an archive faculty can’t access will be problematic.   John D.  </w:t>
      </w:r>
      <w:r w:rsidR="00557F29" w:rsidRPr="00713497">
        <w:rPr>
          <w:rFonts w:asciiTheme="minorHAnsi" w:hAnsiTheme="minorHAnsi" w:cstheme="minorHAnsi"/>
        </w:rPr>
        <w:t>suggested that of a</w:t>
      </w:r>
      <w:r w:rsidR="00785E2F" w:rsidRPr="00713497">
        <w:rPr>
          <w:rFonts w:asciiTheme="minorHAnsi" w:hAnsiTheme="minorHAnsi" w:cstheme="minorHAnsi"/>
        </w:rPr>
        <w:t>ll the courses you teach</w:t>
      </w:r>
      <w:r w:rsidR="00557F29" w:rsidRPr="00713497">
        <w:rPr>
          <w:rFonts w:asciiTheme="minorHAnsi" w:hAnsiTheme="minorHAnsi" w:cstheme="minorHAnsi"/>
        </w:rPr>
        <w:t>,</w:t>
      </w:r>
      <w:r w:rsidR="00785E2F" w:rsidRPr="00713497">
        <w:rPr>
          <w:rFonts w:asciiTheme="minorHAnsi" w:hAnsiTheme="minorHAnsi" w:cstheme="minorHAnsi"/>
        </w:rPr>
        <w:t xml:space="preserve"> </w:t>
      </w:r>
      <w:r w:rsidR="000770CA">
        <w:rPr>
          <w:rFonts w:asciiTheme="minorHAnsi" w:hAnsiTheme="minorHAnsi" w:cstheme="minorHAnsi"/>
        </w:rPr>
        <w:t>m</w:t>
      </w:r>
      <w:r w:rsidR="00785E2F" w:rsidRPr="00713497">
        <w:rPr>
          <w:rFonts w:asciiTheme="minorHAnsi" w:hAnsiTheme="minorHAnsi" w:cstheme="minorHAnsi"/>
        </w:rPr>
        <w:t>ove one version of that course over</w:t>
      </w:r>
      <w:r w:rsidR="00557F29" w:rsidRPr="00713497">
        <w:rPr>
          <w:rFonts w:asciiTheme="minorHAnsi" w:hAnsiTheme="minorHAnsi" w:cstheme="minorHAnsi"/>
        </w:rPr>
        <w:t xml:space="preserve"> to Brightspace so you can access that course from Brightspace in future years.</w:t>
      </w:r>
      <w:r w:rsidR="00785E2F" w:rsidRPr="00713497">
        <w:rPr>
          <w:rFonts w:asciiTheme="minorHAnsi" w:hAnsiTheme="minorHAnsi" w:cstheme="minorHAnsi"/>
        </w:rPr>
        <w:t xml:space="preserve">   </w:t>
      </w:r>
      <w:r w:rsidR="00E23623" w:rsidRPr="00713497">
        <w:rPr>
          <w:rFonts w:asciiTheme="minorHAnsi" w:hAnsiTheme="minorHAnsi" w:cstheme="minorHAnsi"/>
        </w:rPr>
        <w:t xml:space="preserve">Julie </w:t>
      </w:r>
      <w:r w:rsidR="00334E5B" w:rsidRPr="00713497">
        <w:rPr>
          <w:rFonts w:asciiTheme="minorHAnsi" w:hAnsiTheme="minorHAnsi" w:cstheme="minorHAnsi"/>
        </w:rPr>
        <w:t xml:space="preserve">W. </w:t>
      </w:r>
      <w:r w:rsidR="00E23623" w:rsidRPr="00713497">
        <w:rPr>
          <w:rFonts w:asciiTheme="minorHAnsi" w:hAnsiTheme="minorHAnsi" w:cstheme="minorHAnsi"/>
        </w:rPr>
        <w:t xml:space="preserve">states that you need to clean Blackboard up </w:t>
      </w:r>
      <w:r w:rsidR="00347508" w:rsidRPr="00713497">
        <w:rPr>
          <w:rFonts w:asciiTheme="minorHAnsi" w:hAnsiTheme="minorHAnsi" w:cstheme="minorHAnsi"/>
        </w:rPr>
        <w:t>before moving to Brightspace.</w:t>
      </w:r>
      <w:r w:rsidR="00292CF1" w:rsidRPr="00713497">
        <w:rPr>
          <w:rFonts w:asciiTheme="minorHAnsi" w:hAnsiTheme="minorHAnsi" w:cstheme="minorHAnsi"/>
        </w:rPr>
        <w:t xml:space="preserve"> </w:t>
      </w:r>
    </w:p>
    <w:p w14:paraId="4B8B8661" w14:textId="77777777" w:rsidR="000770CA" w:rsidRDefault="00292CF1"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3) Question about what are the advantages of the new system</w:t>
      </w:r>
      <w:r w:rsidR="00322514" w:rsidRPr="00713497">
        <w:rPr>
          <w:rFonts w:asciiTheme="minorHAnsi" w:hAnsiTheme="minorHAnsi" w:cstheme="minorHAnsi"/>
        </w:rPr>
        <w:t xml:space="preserve"> over Blackboard?</w:t>
      </w:r>
      <w:r w:rsidRPr="00713497">
        <w:rPr>
          <w:rFonts w:asciiTheme="minorHAnsi" w:hAnsiTheme="minorHAnsi" w:cstheme="minorHAnsi"/>
        </w:rPr>
        <w:t xml:space="preserve">  John D</w:t>
      </w:r>
      <w:r w:rsidR="00322514" w:rsidRPr="00713497">
        <w:rPr>
          <w:rFonts w:asciiTheme="minorHAnsi" w:hAnsiTheme="minorHAnsi" w:cstheme="minorHAnsi"/>
        </w:rPr>
        <w:t>:</w:t>
      </w:r>
      <w:r w:rsidRPr="00713497">
        <w:rPr>
          <w:rFonts w:asciiTheme="minorHAnsi" w:hAnsiTheme="minorHAnsi" w:cstheme="minorHAnsi"/>
        </w:rPr>
        <w:t xml:space="preserve">  </w:t>
      </w:r>
      <w:r w:rsidR="00322514" w:rsidRPr="00713497">
        <w:rPr>
          <w:rFonts w:asciiTheme="minorHAnsi" w:hAnsiTheme="minorHAnsi" w:cstheme="minorHAnsi"/>
        </w:rPr>
        <w:t xml:space="preserve">SUNY wants all schools on </w:t>
      </w:r>
      <w:r w:rsidRPr="00713497">
        <w:rPr>
          <w:rFonts w:asciiTheme="minorHAnsi" w:hAnsiTheme="minorHAnsi" w:cstheme="minorHAnsi"/>
        </w:rPr>
        <w:t xml:space="preserve">same system; </w:t>
      </w:r>
      <w:r w:rsidR="00322514" w:rsidRPr="00713497">
        <w:rPr>
          <w:rFonts w:asciiTheme="minorHAnsi" w:hAnsiTheme="minorHAnsi" w:cstheme="minorHAnsi"/>
        </w:rPr>
        <w:t xml:space="preserve">there is </w:t>
      </w:r>
      <w:r w:rsidRPr="00713497">
        <w:rPr>
          <w:rFonts w:asciiTheme="minorHAnsi" w:hAnsiTheme="minorHAnsi" w:cstheme="minorHAnsi"/>
        </w:rPr>
        <w:t xml:space="preserve">cost savings; </w:t>
      </w:r>
      <w:r w:rsidR="00322514" w:rsidRPr="00713497">
        <w:rPr>
          <w:rFonts w:asciiTheme="minorHAnsi" w:hAnsiTheme="minorHAnsi" w:cstheme="minorHAnsi"/>
        </w:rPr>
        <w:t xml:space="preserve">Blackboard was not approved by SUNY.  </w:t>
      </w:r>
      <w:r w:rsidR="0006069F" w:rsidRPr="00713497">
        <w:rPr>
          <w:rFonts w:asciiTheme="minorHAnsi" w:hAnsiTheme="minorHAnsi" w:cstheme="minorHAnsi"/>
        </w:rPr>
        <w:t>4) Roy B. asks if we can keep gradebooks in the archives for future recom</w:t>
      </w:r>
      <w:r w:rsidR="00487EBA" w:rsidRPr="00713497">
        <w:rPr>
          <w:rFonts w:asciiTheme="minorHAnsi" w:hAnsiTheme="minorHAnsi" w:cstheme="minorHAnsi"/>
        </w:rPr>
        <w:t>m</w:t>
      </w:r>
      <w:r w:rsidR="0006069F" w:rsidRPr="00713497">
        <w:rPr>
          <w:rFonts w:asciiTheme="minorHAnsi" w:hAnsiTheme="minorHAnsi" w:cstheme="minorHAnsi"/>
        </w:rPr>
        <w:t>endations</w:t>
      </w:r>
      <w:r w:rsidR="00487EBA" w:rsidRPr="00713497">
        <w:rPr>
          <w:rFonts w:asciiTheme="minorHAnsi" w:hAnsiTheme="minorHAnsi" w:cstheme="minorHAnsi"/>
        </w:rPr>
        <w:t xml:space="preserve"> </w:t>
      </w:r>
      <w:r w:rsidR="0006069F" w:rsidRPr="00713497">
        <w:rPr>
          <w:rFonts w:asciiTheme="minorHAnsi" w:hAnsiTheme="minorHAnsi" w:cstheme="minorHAnsi"/>
        </w:rPr>
        <w:t xml:space="preserve">when we need to access past student grades.  </w:t>
      </w:r>
    </w:p>
    <w:p w14:paraId="51F27524" w14:textId="77777777" w:rsidR="000770CA" w:rsidRDefault="00666F1E"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5) Peter R.  Is there a required seminar for those teaching online</w:t>
      </w:r>
      <w:r w:rsidR="00812A9A" w:rsidRPr="00713497">
        <w:rPr>
          <w:rFonts w:asciiTheme="minorHAnsi" w:hAnsiTheme="minorHAnsi" w:cstheme="minorHAnsi"/>
        </w:rPr>
        <w:t>?</w:t>
      </w:r>
      <w:r w:rsidRPr="00713497">
        <w:rPr>
          <w:rFonts w:asciiTheme="minorHAnsi" w:hAnsiTheme="minorHAnsi" w:cstheme="minorHAnsi"/>
        </w:rPr>
        <w:t xml:space="preserve">  Deb S</w:t>
      </w:r>
      <w:r w:rsidR="00334E5B" w:rsidRPr="00713497">
        <w:rPr>
          <w:rFonts w:asciiTheme="minorHAnsi" w:hAnsiTheme="minorHAnsi" w:cstheme="minorHAnsi"/>
        </w:rPr>
        <w:t>.</w:t>
      </w:r>
      <w:r w:rsidRPr="00713497">
        <w:rPr>
          <w:rFonts w:asciiTheme="minorHAnsi" w:hAnsiTheme="minorHAnsi" w:cstheme="minorHAnsi"/>
        </w:rPr>
        <w:t xml:space="preserve"> says yes you are required to do that, but this is not a Brightspace question. </w:t>
      </w:r>
    </w:p>
    <w:p w14:paraId="6DB2FDB3" w14:textId="77777777" w:rsidR="000770CA" w:rsidRDefault="00126D60"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5) please send additional questions to John Draeger.</w:t>
      </w:r>
    </w:p>
    <w:p w14:paraId="692E6C41" w14:textId="77777777" w:rsidR="000770CA" w:rsidRDefault="000770CA" w:rsidP="00CB7079">
      <w:pPr>
        <w:pStyle w:val="NormalWeb"/>
        <w:pBdr>
          <w:bottom w:val="single" w:sz="6" w:space="31" w:color="auto"/>
        </w:pBdr>
        <w:spacing w:before="0" w:beforeAutospacing="0" w:after="0" w:afterAutospacing="0"/>
        <w:rPr>
          <w:rFonts w:asciiTheme="minorHAnsi" w:hAnsiTheme="minorHAnsi" w:cstheme="minorHAnsi"/>
        </w:rPr>
      </w:pPr>
    </w:p>
    <w:p w14:paraId="02A0A41F" w14:textId="77777777" w:rsidR="00CB7079" w:rsidRDefault="00126D60"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b/>
          <w:bCs/>
        </w:rPr>
        <w:t>Unfinished Business:</w:t>
      </w:r>
      <w:r w:rsidRPr="00713497">
        <w:rPr>
          <w:rFonts w:asciiTheme="minorHAnsi" w:hAnsiTheme="minorHAnsi" w:cstheme="minorHAnsi"/>
        </w:rPr>
        <w:t xml:space="preserve">   </w:t>
      </w:r>
    </w:p>
    <w:p w14:paraId="19C7B919" w14:textId="3E4C7BA0" w:rsidR="000770CA" w:rsidRDefault="00126D60"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Course Evaluations:  The evaluation questions are being revisited by committee members Lisa Anselmi and David Ben-Merre</w:t>
      </w:r>
      <w:r w:rsidR="000770CA">
        <w:rPr>
          <w:rFonts w:asciiTheme="minorHAnsi" w:hAnsiTheme="minorHAnsi" w:cstheme="minorHAnsi"/>
        </w:rPr>
        <w:t>. N</w:t>
      </w:r>
      <w:r w:rsidRPr="00713497">
        <w:rPr>
          <w:rFonts w:asciiTheme="minorHAnsi" w:hAnsiTheme="minorHAnsi" w:cstheme="minorHAnsi"/>
        </w:rPr>
        <w:t xml:space="preserve">ew drafts </w:t>
      </w:r>
      <w:r w:rsidR="000770CA">
        <w:rPr>
          <w:rFonts w:asciiTheme="minorHAnsi" w:hAnsiTheme="minorHAnsi" w:cstheme="minorHAnsi"/>
        </w:rPr>
        <w:t>will be sent out</w:t>
      </w:r>
      <w:r w:rsidRPr="00713497">
        <w:rPr>
          <w:rFonts w:asciiTheme="minorHAnsi" w:hAnsiTheme="minorHAnsi" w:cstheme="minorHAnsi"/>
        </w:rPr>
        <w:t>.</w:t>
      </w:r>
      <w:r w:rsidR="007B00FC" w:rsidRPr="00713497">
        <w:rPr>
          <w:rFonts w:asciiTheme="minorHAnsi" w:hAnsiTheme="minorHAnsi" w:cstheme="minorHAnsi"/>
        </w:rPr>
        <w:t xml:space="preserve"> </w:t>
      </w:r>
      <w:r w:rsidR="00945791" w:rsidRPr="00713497">
        <w:rPr>
          <w:rFonts w:asciiTheme="minorHAnsi" w:hAnsiTheme="minorHAnsi" w:cstheme="minorHAnsi"/>
        </w:rPr>
        <w:t xml:space="preserve">Question:  </w:t>
      </w:r>
      <w:r w:rsidR="006C3FD9" w:rsidRPr="00713497">
        <w:rPr>
          <w:rFonts w:asciiTheme="minorHAnsi" w:hAnsiTheme="minorHAnsi" w:cstheme="minorHAnsi"/>
        </w:rPr>
        <w:t>Lisa Berglund asked about the “college questions”</w:t>
      </w:r>
      <w:r w:rsidR="00FA59E6" w:rsidRPr="00713497">
        <w:rPr>
          <w:rFonts w:asciiTheme="minorHAnsi" w:hAnsiTheme="minorHAnsi" w:cstheme="minorHAnsi"/>
        </w:rPr>
        <w:t xml:space="preserve"> and who writes them</w:t>
      </w:r>
      <w:r w:rsidR="006C3FD9" w:rsidRPr="00713497">
        <w:rPr>
          <w:rFonts w:asciiTheme="minorHAnsi" w:hAnsiTheme="minorHAnsi" w:cstheme="minorHAnsi"/>
        </w:rPr>
        <w:t xml:space="preserve">.  </w:t>
      </w:r>
      <w:r w:rsidR="00FA59E6" w:rsidRPr="00713497">
        <w:rPr>
          <w:rFonts w:asciiTheme="minorHAnsi" w:hAnsiTheme="minorHAnsi" w:cstheme="minorHAnsi"/>
        </w:rPr>
        <w:t xml:space="preserve">They are decided by Tiffany </w:t>
      </w:r>
      <w:proofErr w:type="spellStart"/>
      <w:r w:rsidR="00FA59E6" w:rsidRPr="00713497">
        <w:rPr>
          <w:rFonts w:asciiTheme="minorHAnsi" w:hAnsiTheme="minorHAnsi" w:cstheme="minorHAnsi"/>
        </w:rPr>
        <w:t>Fuzak</w:t>
      </w:r>
      <w:proofErr w:type="spellEnd"/>
      <w:r w:rsidR="00FA59E6" w:rsidRPr="00713497">
        <w:rPr>
          <w:rFonts w:asciiTheme="minorHAnsi" w:hAnsiTheme="minorHAnsi" w:cstheme="minorHAnsi"/>
        </w:rPr>
        <w:t xml:space="preserve"> and the Provost.  </w:t>
      </w:r>
      <w:r w:rsidR="006C3FD9" w:rsidRPr="00713497">
        <w:rPr>
          <w:rFonts w:asciiTheme="minorHAnsi" w:hAnsiTheme="minorHAnsi" w:cstheme="minorHAnsi"/>
        </w:rPr>
        <w:t xml:space="preserve"> </w:t>
      </w:r>
      <w:r w:rsidR="00FA59E6" w:rsidRPr="00713497">
        <w:rPr>
          <w:rFonts w:asciiTheme="minorHAnsi" w:hAnsiTheme="minorHAnsi" w:cstheme="minorHAnsi"/>
        </w:rPr>
        <w:t>They will be attached later.</w:t>
      </w:r>
      <w:r w:rsidR="007B00FC" w:rsidRPr="00713497">
        <w:rPr>
          <w:rFonts w:asciiTheme="minorHAnsi" w:hAnsiTheme="minorHAnsi" w:cstheme="minorHAnsi"/>
        </w:rPr>
        <w:t xml:space="preserve">  </w:t>
      </w:r>
      <w:r w:rsidR="00C32156" w:rsidRPr="00713497">
        <w:rPr>
          <w:rFonts w:asciiTheme="minorHAnsi" w:hAnsiTheme="minorHAnsi" w:cstheme="minorHAnsi"/>
        </w:rPr>
        <w:t>There was a discussion about the usefulness of the questions about what modality students prefer.</w:t>
      </w:r>
    </w:p>
    <w:p w14:paraId="1D49BE23" w14:textId="77777777" w:rsidR="000770CA" w:rsidRDefault="000770CA" w:rsidP="00CB7079">
      <w:pPr>
        <w:pStyle w:val="NormalWeb"/>
        <w:pBdr>
          <w:bottom w:val="single" w:sz="6" w:space="31" w:color="auto"/>
        </w:pBdr>
        <w:spacing w:before="0" w:beforeAutospacing="0" w:after="0" w:afterAutospacing="0"/>
        <w:rPr>
          <w:rFonts w:asciiTheme="minorHAnsi" w:hAnsiTheme="minorHAnsi" w:cstheme="minorHAnsi"/>
        </w:rPr>
      </w:pPr>
    </w:p>
    <w:p w14:paraId="31E819DE" w14:textId="77777777" w:rsidR="00CB7079" w:rsidRDefault="00AA5B7A"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b/>
          <w:bCs/>
        </w:rPr>
        <w:t>New Business:</w:t>
      </w:r>
      <w:r w:rsidRPr="00713497">
        <w:rPr>
          <w:rFonts w:asciiTheme="minorHAnsi" w:hAnsiTheme="minorHAnsi" w:cstheme="minorHAnsi"/>
        </w:rPr>
        <w:t xml:space="preserve">  </w:t>
      </w:r>
    </w:p>
    <w:p w14:paraId="0CA19B33" w14:textId="7EA242C2" w:rsidR="000770CA" w:rsidRDefault="00AA5B7A"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Question about Andrew Nichols studying a new calendar</w:t>
      </w:r>
      <w:r w:rsidR="005B4A27" w:rsidRPr="00713497">
        <w:rPr>
          <w:rFonts w:asciiTheme="minorHAnsi" w:hAnsiTheme="minorHAnsi" w:cstheme="minorHAnsi"/>
        </w:rPr>
        <w:t xml:space="preserve"> idea with I&amp;R committee of Senate</w:t>
      </w:r>
      <w:r w:rsidR="00F716E6" w:rsidRPr="00713497">
        <w:rPr>
          <w:rFonts w:asciiTheme="minorHAnsi" w:hAnsiTheme="minorHAnsi" w:cstheme="minorHAnsi"/>
        </w:rPr>
        <w:t xml:space="preserve"> to start spring semester the Monday after New Year</w:t>
      </w:r>
      <w:r w:rsidR="00D86D14" w:rsidRPr="00713497">
        <w:rPr>
          <w:rFonts w:asciiTheme="minorHAnsi" w:hAnsiTheme="minorHAnsi" w:cstheme="minorHAnsi"/>
        </w:rPr>
        <w:t>’s day.</w:t>
      </w:r>
      <w:r w:rsidR="005B4A27" w:rsidRPr="00713497">
        <w:rPr>
          <w:rFonts w:asciiTheme="minorHAnsi" w:hAnsiTheme="minorHAnsi" w:cstheme="minorHAnsi"/>
        </w:rPr>
        <w:t xml:space="preserve">  </w:t>
      </w:r>
      <w:r w:rsidR="00945791" w:rsidRPr="00713497">
        <w:rPr>
          <w:rFonts w:asciiTheme="minorHAnsi" w:hAnsiTheme="minorHAnsi" w:cstheme="minorHAnsi"/>
        </w:rPr>
        <w:t>What Is the goal of this study</w:t>
      </w:r>
      <w:r w:rsidR="00334E5B" w:rsidRPr="00713497">
        <w:rPr>
          <w:rFonts w:asciiTheme="minorHAnsi" w:hAnsiTheme="minorHAnsi" w:cstheme="minorHAnsi"/>
        </w:rPr>
        <w:t>?</w:t>
      </w:r>
      <w:r w:rsidR="00945791" w:rsidRPr="00713497">
        <w:rPr>
          <w:rFonts w:asciiTheme="minorHAnsi" w:hAnsiTheme="minorHAnsi" w:cstheme="minorHAnsi"/>
        </w:rPr>
        <w:t xml:space="preserve">  </w:t>
      </w:r>
      <w:r w:rsidR="005B4A27" w:rsidRPr="00713497">
        <w:rPr>
          <w:rFonts w:asciiTheme="minorHAnsi" w:hAnsiTheme="minorHAnsi" w:cstheme="minorHAnsi"/>
        </w:rPr>
        <w:t xml:space="preserve">Due to declining enrollments in J term, </w:t>
      </w:r>
      <w:r w:rsidR="006C76E2" w:rsidRPr="00713497">
        <w:rPr>
          <w:rFonts w:asciiTheme="minorHAnsi" w:hAnsiTheme="minorHAnsi" w:cstheme="minorHAnsi"/>
        </w:rPr>
        <w:t xml:space="preserve">the idea </w:t>
      </w:r>
      <w:r w:rsidR="00F716E6" w:rsidRPr="00713497">
        <w:rPr>
          <w:rFonts w:asciiTheme="minorHAnsi" w:hAnsiTheme="minorHAnsi" w:cstheme="minorHAnsi"/>
        </w:rPr>
        <w:t>is</w:t>
      </w:r>
      <w:r w:rsidR="006C76E2" w:rsidRPr="00713497">
        <w:rPr>
          <w:rFonts w:asciiTheme="minorHAnsi" w:hAnsiTheme="minorHAnsi" w:cstheme="minorHAnsi"/>
        </w:rPr>
        <w:t xml:space="preserve"> to look at alternate calendar ideas</w:t>
      </w:r>
      <w:r w:rsidR="000770CA">
        <w:rPr>
          <w:rFonts w:asciiTheme="minorHAnsi" w:hAnsiTheme="minorHAnsi" w:cstheme="minorHAnsi"/>
        </w:rPr>
        <w:t>.</w:t>
      </w:r>
    </w:p>
    <w:p w14:paraId="56E3B6C0" w14:textId="77777777" w:rsidR="000770CA" w:rsidRDefault="000770CA" w:rsidP="00CB7079">
      <w:pPr>
        <w:pStyle w:val="NormalWeb"/>
        <w:pBdr>
          <w:bottom w:val="single" w:sz="6" w:space="31" w:color="auto"/>
        </w:pBdr>
        <w:spacing w:before="0" w:beforeAutospacing="0" w:after="0" w:afterAutospacing="0"/>
        <w:rPr>
          <w:rFonts w:asciiTheme="minorHAnsi" w:hAnsiTheme="minorHAnsi" w:cstheme="minorHAnsi"/>
        </w:rPr>
      </w:pPr>
    </w:p>
    <w:p w14:paraId="3318F9A5" w14:textId="77777777" w:rsidR="000770CA" w:rsidRDefault="00945791"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 xml:space="preserve">Upcoming Meetings: </w:t>
      </w:r>
    </w:p>
    <w:p w14:paraId="6BDF534C" w14:textId="77777777" w:rsidR="00CB7079" w:rsidRDefault="00945791"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October 28,</w:t>
      </w:r>
    </w:p>
    <w:p w14:paraId="50850F19" w14:textId="77777777" w:rsidR="00CB7079" w:rsidRDefault="00945791"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 xml:space="preserve">November 18, </w:t>
      </w:r>
    </w:p>
    <w:p w14:paraId="7807F0CF" w14:textId="77777777" w:rsidR="00CB7079" w:rsidRDefault="00945791"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December 16</w:t>
      </w:r>
      <w:r w:rsidRPr="00713497">
        <w:rPr>
          <w:rFonts w:asciiTheme="minorHAnsi" w:hAnsiTheme="minorHAnsi" w:cstheme="minorHAnsi"/>
          <w:vertAlign w:val="superscript"/>
        </w:rPr>
        <w:t>th</w:t>
      </w:r>
      <w:r w:rsidRPr="00713497">
        <w:rPr>
          <w:rFonts w:asciiTheme="minorHAnsi" w:hAnsiTheme="minorHAnsi" w:cstheme="minorHAnsi"/>
        </w:rPr>
        <w:t xml:space="preserve"> </w:t>
      </w:r>
    </w:p>
    <w:p w14:paraId="2AAE5FE9" w14:textId="77777777" w:rsidR="00CB7079" w:rsidRDefault="00CB7079" w:rsidP="00CB7079">
      <w:pPr>
        <w:pStyle w:val="NormalWeb"/>
        <w:pBdr>
          <w:bottom w:val="single" w:sz="6" w:space="31" w:color="auto"/>
        </w:pBdr>
        <w:spacing w:before="0" w:beforeAutospacing="0" w:after="0" w:afterAutospacing="0"/>
        <w:rPr>
          <w:rFonts w:asciiTheme="minorHAnsi" w:hAnsiTheme="minorHAnsi" w:cstheme="minorHAnsi"/>
        </w:rPr>
      </w:pPr>
    </w:p>
    <w:p w14:paraId="39179FFD" w14:textId="77777777" w:rsidR="00CB7079" w:rsidRDefault="00C04730"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M</w:t>
      </w:r>
      <w:r w:rsidR="008D57D9" w:rsidRPr="00713497">
        <w:rPr>
          <w:rFonts w:asciiTheme="minorHAnsi" w:hAnsiTheme="minorHAnsi" w:cstheme="minorHAnsi"/>
        </w:rPr>
        <w:t xml:space="preserve">eeting was </w:t>
      </w:r>
      <w:r w:rsidR="00290E9E" w:rsidRPr="00713497">
        <w:rPr>
          <w:rFonts w:asciiTheme="minorHAnsi" w:hAnsiTheme="minorHAnsi" w:cstheme="minorHAnsi"/>
        </w:rPr>
        <w:t>adjourned</w:t>
      </w:r>
      <w:r w:rsidR="00946BA7" w:rsidRPr="00713497">
        <w:rPr>
          <w:rFonts w:asciiTheme="minorHAnsi" w:hAnsiTheme="minorHAnsi" w:cstheme="minorHAnsi"/>
        </w:rPr>
        <w:t xml:space="preserve"> </w:t>
      </w:r>
      <w:r w:rsidR="008D57D9" w:rsidRPr="00713497">
        <w:rPr>
          <w:rFonts w:asciiTheme="minorHAnsi" w:hAnsiTheme="minorHAnsi" w:cstheme="minorHAnsi"/>
        </w:rPr>
        <w:t>at</w:t>
      </w:r>
      <w:r w:rsidR="009C081C" w:rsidRPr="00713497">
        <w:rPr>
          <w:rFonts w:asciiTheme="minorHAnsi" w:hAnsiTheme="minorHAnsi" w:cstheme="minorHAnsi"/>
        </w:rPr>
        <w:t xml:space="preserve"> </w:t>
      </w:r>
      <w:r w:rsidR="00945791" w:rsidRPr="00713497">
        <w:rPr>
          <w:rFonts w:asciiTheme="minorHAnsi" w:hAnsiTheme="minorHAnsi" w:cstheme="minorHAnsi"/>
        </w:rPr>
        <w:t xml:space="preserve">4:25 </w:t>
      </w:r>
      <w:r w:rsidR="009C081C" w:rsidRPr="00713497">
        <w:rPr>
          <w:rFonts w:asciiTheme="minorHAnsi" w:hAnsiTheme="minorHAnsi" w:cstheme="minorHAnsi"/>
        </w:rPr>
        <w:t>p.m</w:t>
      </w:r>
      <w:r w:rsidR="004D7328" w:rsidRPr="00713497">
        <w:rPr>
          <w:rFonts w:asciiTheme="minorHAnsi" w:hAnsiTheme="minorHAnsi" w:cstheme="minorHAnsi"/>
        </w:rPr>
        <w:t>.</w:t>
      </w:r>
    </w:p>
    <w:p w14:paraId="682DFFEE" w14:textId="77777777" w:rsidR="00CB7079" w:rsidRDefault="00CB7079" w:rsidP="00CB7079">
      <w:pPr>
        <w:pStyle w:val="NormalWeb"/>
        <w:pBdr>
          <w:bottom w:val="single" w:sz="6" w:space="31" w:color="auto"/>
        </w:pBdr>
        <w:spacing w:before="0" w:beforeAutospacing="0" w:after="0" w:afterAutospacing="0"/>
        <w:rPr>
          <w:rFonts w:asciiTheme="minorHAnsi" w:hAnsiTheme="minorHAnsi" w:cstheme="minorHAnsi"/>
        </w:rPr>
      </w:pPr>
    </w:p>
    <w:p w14:paraId="105E1ACF" w14:textId="77777777" w:rsidR="00CB7079" w:rsidRDefault="00E00CCD"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Respectfully Submitted,</w:t>
      </w:r>
    </w:p>
    <w:p w14:paraId="2EF75155" w14:textId="77777777" w:rsidR="00CB7079" w:rsidRDefault="00CB7079" w:rsidP="00CB7079">
      <w:pPr>
        <w:pStyle w:val="NormalWeb"/>
        <w:pBdr>
          <w:bottom w:val="single" w:sz="6" w:space="31" w:color="auto"/>
        </w:pBdr>
        <w:spacing w:before="0" w:beforeAutospacing="0" w:after="0" w:afterAutospacing="0"/>
        <w:rPr>
          <w:rFonts w:asciiTheme="minorHAnsi" w:hAnsiTheme="minorHAnsi" w:cstheme="minorHAnsi"/>
        </w:rPr>
      </w:pPr>
    </w:p>
    <w:p w14:paraId="4E7BEF26" w14:textId="1AFC62F8" w:rsidR="00DD36EE" w:rsidRDefault="00E00CCD" w:rsidP="00CB7079">
      <w:pPr>
        <w:pStyle w:val="NormalWeb"/>
        <w:pBdr>
          <w:bottom w:val="single" w:sz="6" w:space="31" w:color="auto"/>
        </w:pBdr>
        <w:spacing w:before="0" w:beforeAutospacing="0" w:after="0" w:afterAutospacing="0"/>
        <w:rPr>
          <w:rFonts w:asciiTheme="minorHAnsi" w:hAnsiTheme="minorHAnsi" w:cstheme="minorHAnsi"/>
        </w:rPr>
      </w:pPr>
      <w:r w:rsidRPr="00713497">
        <w:rPr>
          <w:rFonts w:asciiTheme="minorHAnsi" w:hAnsiTheme="minorHAnsi" w:cstheme="minorHAnsi"/>
        </w:rPr>
        <w:t>Meg Knowles</w:t>
      </w:r>
      <w:r w:rsidR="008010AF" w:rsidRPr="00713497">
        <w:rPr>
          <w:rFonts w:asciiTheme="minorHAnsi" w:hAnsiTheme="minorHAnsi" w:cstheme="minorHAnsi"/>
        </w:rPr>
        <w:t xml:space="preserve"> - Secretary, SAS</w:t>
      </w:r>
    </w:p>
    <w:p w14:paraId="5F6D8953" w14:textId="77777777" w:rsidR="00CB7079" w:rsidRPr="00713497" w:rsidRDefault="00CB7079" w:rsidP="00CB7079">
      <w:pPr>
        <w:pStyle w:val="NormalWeb"/>
        <w:pBdr>
          <w:bottom w:val="single" w:sz="6" w:space="31" w:color="auto"/>
        </w:pBdr>
        <w:spacing w:before="0" w:beforeAutospacing="0" w:after="0" w:afterAutospacing="0"/>
        <w:rPr>
          <w:rFonts w:asciiTheme="minorHAnsi" w:hAnsiTheme="minorHAnsi" w:cstheme="minorHAnsi"/>
        </w:rPr>
      </w:pPr>
    </w:p>
    <w:p w14:paraId="3BAF7A6A" w14:textId="77777777" w:rsidR="00A1775B" w:rsidRPr="00713497" w:rsidRDefault="00DD36EE" w:rsidP="00713497">
      <w:pPr>
        <w:rPr>
          <w:rFonts w:cstheme="minorHAnsi"/>
          <w:b/>
          <w:bCs/>
        </w:rPr>
      </w:pPr>
      <w:r w:rsidRPr="00713497">
        <w:rPr>
          <w:rFonts w:cstheme="minorHAnsi"/>
          <w:b/>
          <w:bCs/>
        </w:rPr>
        <w:t>Attachment from John Draeger re Brightspace</w:t>
      </w:r>
    </w:p>
    <w:p w14:paraId="28AFD97B" w14:textId="77777777" w:rsidR="00A1775B" w:rsidRPr="00713497" w:rsidRDefault="00A1775B" w:rsidP="00713497">
      <w:pPr>
        <w:rPr>
          <w:rFonts w:cstheme="minorHAnsi"/>
          <w:b/>
          <w:bCs/>
        </w:rPr>
      </w:pPr>
    </w:p>
    <w:p w14:paraId="066E31AF" w14:textId="271E5DD1" w:rsidR="006B6AB4" w:rsidRPr="00713497" w:rsidRDefault="006B6AB4" w:rsidP="00713497">
      <w:pPr>
        <w:rPr>
          <w:rFonts w:eastAsia="Times New Roman" w:cstheme="minorHAnsi"/>
          <w:color w:val="000000"/>
          <w:shd w:val="clear" w:color="auto" w:fill="FFFFFF"/>
        </w:rPr>
      </w:pPr>
      <w:r w:rsidRPr="00713497">
        <w:rPr>
          <w:rFonts w:eastAsia="Times New Roman" w:cstheme="minorHAnsi"/>
          <w:color w:val="000000"/>
          <w:shd w:val="clear" w:color="auto" w:fill="FFFFFF"/>
        </w:rPr>
        <w:t>Below is a message from Meghan Pereira with various links. </w:t>
      </w:r>
    </w:p>
    <w:p w14:paraId="5301D299" w14:textId="77777777" w:rsidR="006B6AB4" w:rsidRPr="00713497" w:rsidRDefault="006B6AB4" w:rsidP="00713497">
      <w:pPr>
        <w:rPr>
          <w:rFonts w:eastAsia="Times New Roman" w:cstheme="minorHAnsi"/>
        </w:rPr>
      </w:pPr>
    </w:p>
    <w:p w14:paraId="5A93A5FE" w14:textId="77777777" w:rsidR="00A1775B" w:rsidRPr="00713497" w:rsidRDefault="00A1775B" w:rsidP="00713497">
      <w:pPr>
        <w:textAlignment w:val="baseline"/>
        <w:rPr>
          <w:rFonts w:cstheme="minorHAnsi"/>
          <w:color w:val="000000"/>
        </w:rPr>
      </w:pPr>
      <w:r w:rsidRPr="00713497">
        <w:rPr>
          <w:rStyle w:val="xxxcontentpasted3"/>
          <w:rFonts w:cstheme="minorHAnsi"/>
          <w:color w:val="000000"/>
          <w:bdr w:val="none" w:sz="0" w:space="0" w:color="auto" w:frame="1"/>
        </w:rPr>
        <w:t>A campus update will be coming out soon, but here are </w:t>
      </w:r>
      <w:r w:rsidRPr="00713497">
        <w:rPr>
          <w:rFonts w:cstheme="minorHAnsi"/>
          <w:color w:val="000000"/>
          <w:bdr w:val="none" w:sz="0" w:space="0" w:color="auto" w:frame="1"/>
        </w:rPr>
        <w:t>steps faculty can take now.</w:t>
      </w:r>
    </w:p>
    <w:p w14:paraId="6D53D87D" w14:textId="77777777" w:rsidR="00A1775B" w:rsidRPr="00713497" w:rsidRDefault="00A1775B" w:rsidP="00713497">
      <w:pPr>
        <w:textAlignment w:val="baseline"/>
        <w:rPr>
          <w:rFonts w:cstheme="minorHAnsi"/>
          <w:color w:val="000000"/>
        </w:rPr>
      </w:pPr>
    </w:p>
    <w:p w14:paraId="44A51DBC" w14:textId="77777777" w:rsidR="00A1775B" w:rsidRPr="00713497" w:rsidRDefault="00A1775B" w:rsidP="00713497">
      <w:pPr>
        <w:textAlignment w:val="baseline"/>
        <w:rPr>
          <w:rFonts w:cstheme="minorHAnsi"/>
          <w:color w:val="000000"/>
        </w:rPr>
      </w:pPr>
      <w:r w:rsidRPr="00713497">
        <w:rPr>
          <w:rFonts w:cstheme="minorHAnsi"/>
          <w:color w:val="000000"/>
        </w:rPr>
        <w:t>Currently, we have 90 sections with 25 faculty offering courses in Brightspace for the pilot, and we are phasing in J-Term and all online faculty right now. Once the J-Term and Spring semester schedules are finalized in Banner (October 5), Banner will update Brightspace in the coming weeks and official course sites &amp; accounts will be available.</w:t>
      </w:r>
    </w:p>
    <w:p w14:paraId="0D72858C" w14:textId="77777777" w:rsidR="00A1775B" w:rsidRPr="00713497" w:rsidRDefault="00A1775B" w:rsidP="00713497">
      <w:pPr>
        <w:textAlignment w:val="baseline"/>
        <w:rPr>
          <w:rFonts w:cstheme="minorHAnsi"/>
          <w:color w:val="000000"/>
        </w:rPr>
      </w:pPr>
    </w:p>
    <w:p w14:paraId="7D7A13F0" w14:textId="07F90FDA" w:rsidR="00A1775B" w:rsidRPr="00713497" w:rsidRDefault="00A1775B" w:rsidP="00713497">
      <w:pPr>
        <w:pStyle w:val="xcontentpasted0"/>
        <w:numPr>
          <w:ilvl w:val="0"/>
          <w:numId w:val="3"/>
        </w:numPr>
        <w:spacing w:before="0" w:beforeAutospacing="0" w:after="0" w:afterAutospacing="0"/>
        <w:textAlignment w:val="baseline"/>
        <w:rPr>
          <w:rFonts w:asciiTheme="minorHAnsi" w:hAnsiTheme="minorHAnsi" w:cstheme="minorHAnsi"/>
          <w:color w:val="000000"/>
        </w:rPr>
      </w:pPr>
      <w:r w:rsidRPr="00713497">
        <w:rPr>
          <w:rFonts w:asciiTheme="minorHAnsi" w:hAnsiTheme="minorHAnsi" w:cstheme="minorHAnsi"/>
          <w:b/>
          <w:bCs/>
          <w:color w:val="000000"/>
        </w:rPr>
        <w:t>Official Announcement</w:t>
      </w:r>
      <w:r w:rsidRPr="00713497">
        <w:rPr>
          <w:rStyle w:val="xcontentpasted01"/>
          <w:rFonts w:asciiTheme="minorHAnsi" w:hAnsiTheme="minorHAnsi" w:cstheme="minorHAnsi"/>
          <w:color w:val="000000"/>
          <w:bdr w:val="none" w:sz="0" w:space="0" w:color="auto" w:frame="1"/>
        </w:rPr>
        <w:t> </w:t>
      </w:r>
      <w:r w:rsidRPr="00713497">
        <w:rPr>
          <w:rFonts w:asciiTheme="minorHAnsi" w:hAnsiTheme="minorHAnsi" w:cstheme="minorHAnsi"/>
          <w:color w:val="000000"/>
        </w:rPr>
        <w:t>with Brightspace implementation dates:</w:t>
      </w:r>
      <w:hyperlink r:id="rId5" w:tgtFrame="_blank" w:tooltip="https://dailybulletin.buffalostate.edu/provost-and-vice-president-academic-affairs/buffalo-state-cohort-2-brightspace-learning-management?month=2022-02&amp;var=2022-02-03" w:history="1">
        <w:r w:rsidRPr="00713497">
          <w:rPr>
            <w:rStyle w:val="Hyperlink"/>
            <w:rFonts w:asciiTheme="minorHAnsi" w:hAnsiTheme="minorHAnsi" w:cstheme="minorHAnsi"/>
            <w:bdr w:val="none" w:sz="0" w:space="0" w:color="auto" w:frame="1"/>
          </w:rPr>
          <w:t> Daily Bulletin from Provost February 3, 2022</w:t>
        </w:r>
      </w:hyperlink>
      <w:r w:rsidRPr="00713497">
        <w:rPr>
          <w:rFonts w:asciiTheme="minorHAnsi" w:hAnsiTheme="minorHAnsi" w:cstheme="minorHAnsi"/>
          <w:color w:val="000000"/>
        </w:rPr>
        <w:t> </w:t>
      </w:r>
      <w:r w:rsidRPr="00713497">
        <w:rPr>
          <w:rFonts w:asciiTheme="minorHAnsi" w:hAnsiTheme="minorHAnsi" w:cstheme="minorHAnsi"/>
          <w:color w:val="000000"/>
        </w:rPr>
        <w:br/>
      </w:r>
    </w:p>
    <w:p w14:paraId="10EE4568" w14:textId="46B0A283" w:rsidR="00A1775B" w:rsidRPr="00713497" w:rsidRDefault="00A1775B" w:rsidP="00713497">
      <w:pPr>
        <w:numPr>
          <w:ilvl w:val="0"/>
          <w:numId w:val="3"/>
        </w:numPr>
        <w:textAlignment w:val="baseline"/>
        <w:rPr>
          <w:rFonts w:cstheme="minorHAnsi"/>
          <w:color w:val="000000"/>
        </w:rPr>
      </w:pPr>
      <w:r w:rsidRPr="00713497">
        <w:rPr>
          <w:rStyle w:val="xxxcontentpasted4"/>
          <w:rFonts w:cstheme="minorHAnsi"/>
          <w:b/>
          <w:bCs/>
          <w:color w:val="000000"/>
          <w:bdr w:val="none" w:sz="0" w:space="0" w:color="auto" w:frame="1"/>
        </w:rPr>
        <w:t>Workshops</w:t>
      </w:r>
      <w:r w:rsidRPr="00713497">
        <w:rPr>
          <w:rStyle w:val="xxxcontentpasted4"/>
          <w:rFonts w:cstheme="minorHAnsi"/>
          <w:color w:val="000000"/>
          <w:bdr w:val="none" w:sz="0" w:space="0" w:color="auto" w:frame="1"/>
        </w:rPr>
        <w:t>: SUNY is currently offering a variety of opportunities. Registration is available on the</w:t>
      </w:r>
      <w:r w:rsidRPr="00713497">
        <w:rPr>
          <w:rStyle w:val="xcontentpasted01"/>
          <w:rFonts w:cstheme="minorHAnsi"/>
          <w:color w:val="000000"/>
          <w:bdr w:val="none" w:sz="0" w:space="0" w:color="auto" w:frame="1"/>
        </w:rPr>
        <w:t> </w:t>
      </w:r>
      <w:hyperlink r:id="rId6" w:tgtFrame="_blank" w:tooltip="https://dle.suny.edu/training." w:history="1">
        <w:r w:rsidRPr="00713497">
          <w:rPr>
            <w:rStyle w:val="Hyperlink"/>
            <w:rFonts w:cstheme="minorHAnsi"/>
            <w:bdr w:val="none" w:sz="0" w:space="0" w:color="auto" w:frame="1"/>
          </w:rPr>
          <w:t>SUNY DLE Training </w:t>
        </w:r>
      </w:hyperlink>
      <w:r w:rsidRPr="00713497">
        <w:rPr>
          <w:rStyle w:val="xxxcontentpasted4"/>
          <w:rFonts w:cstheme="minorHAnsi"/>
          <w:color w:val="000000"/>
          <w:bdr w:val="none" w:sz="0" w:space="0" w:color="auto" w:frame="1"/>
        </w:rPr>
        <w:t>website. As faculty view the options, please d</w:t>
      </w:r>
      <w:r w:rsidRPr="00713497">
        <w:rPr>
          <w:rStyle w:val="xcontentpasted01"/>
          <w:rFonts w:cstheme="minorHAnsi"/>
          <w:color w:val="000000"/>
          <w:bdr w:val="none" w:sz="0" w:space="0" w:color="auto" w:frame="1"/>
        </w:rPr>
        <w:t xml:space="preserve">on't get hung up on the Training levels </w:t>
      </w:r>
      <w:proofErr w:type="gramStart"/>
      <w:r w:rsidRPr="00713497">
        <w:rPr>
          <w:rStyle w:val="xcontentpasted01"/>
          <w:rFonts w:cstheme="minorHAnsi"/>
          <w:color w:val="000000"/>
          <w:bdr w:val="none" w:sz="0" w:space="0" w:color="auto" w:frame="1"/>
        </w:rPr>
        <w:t>( Blaze</w:t>
      </w:r>
      <w:proofErr w:type="gramEnd"/>
      <w:r w:rsidRPr="00713497">
        <w:rPr>
          <w:rStyle w:val="xcontentpasted01"/>
          <w:rFonts w:cstheme="minorHAnsi"/>
          <w:color w:val="000000"/>
          <w:bdr w:val="none" w:sz="0" w:space="0" w:color="auto" w:frame="1"/>
        </w:rPr>
        <w:t>, Ignite, Spark, Bonfire) - pick the modality (Online </w:t>
      </w:r>
      <w:r w:rsidRPr="00713497">
        <w:rPr>
          <w:rStyle w:val="xxxcontentpasted2"/>
          <w:rFonts w:cstheme="minorHAnsi"/>
          <w:color w:val="000000"/>
          <w:bdr w:val="none" w:sz="0" w:space="0" w:color="auto" w:frame="1"/>
        </w:rPr>
        <w:t>Asynchronous, Scaled Webinars, Remote Synchronous)</w:t>
      </w:r>
      <w:r w:rsidRPr="00713497">
        <w:rPr>
          <w:rStyle w:val="xcontentpasted01"/>
          <w:rFonts w:cstheme="minorHAnsi"/>
          <w:color w:val="000000"/>
          <w:bdr w:val="none" w:sz="0" w:space="0" w:color="auto" w:frame="1"/>
        </w:rPr>
        <w:t> that works best for you. Campus-based training will begin in mid-October.</w:t>
      </w:r>
      <w:r w:rsidRPr="00713497">
        <w:rPr>
          <w:rFonts w:cstheme="minorHAnsi"/>
          <w:color w:val="000000"/>
          <w:bdr w:val="none" w:sz="0" w:space="0" w:color="auto" w:frame="1"/>
        </w:rPr>
        <w:br/>
      </w:r>
    </w:p>
    <w:p w14:paraId="1FE96FEA" w14:textId="78E1D09E" w:rsidR="00A1775B" w:rsidRPr="00713497" w:rsidRDefault="00000000" w:rsidP="00713497">
      <w:pPr>
        <w:numPr>
          <w:ilvl w:val="0"/>
          <w:numId w:val="3"/>
        </w:numPr>
        <w:textAlignment w:val="baseline"/>
        <w:rPr>
          <w:rFonts w:cstheme="minorHAnsi"/>
          <w:color w:val="000000"/>
        </w:rPr>
      </w:pPr>
      <w:hyperlink r:id="rId7" w:tgtFrame="_blank" w:tooltip="https://dle.suny.edu/faculty-resource-guides/" w:history="1">
        <w:r w:rsidR="00A1775B" w:rsidRPr="00713497">
          <w:rPr>
            <w:rStyle w:val="Hyperlink"/>
            <w:rFonts w:cstheme="minorHAnsi"/>
            <w:b/>
            <w:bCs/>
            <w:bdr w:val="none" w:sz="0" w:space="0" w:color="auto" w:frame="1"/>
          </w:rPr>
          <w:t>Faculty Resource Guides</w:t>
        </w:r>
      </w:hyperlink>
      <w:r w:rsidR="00A1775B" w:rsidRPr="00713497">
        <w:rPr>
          <w:rStyle w:val="xxxcontentpasted6"/>
          <w:rFonts w:cstheme="minorHAnsi"/>
          <w:color w:val="000000"/>
          <w:bdr w:val="none" w:sz="0" w:space="0" w:color="auto" w:frame="1"/>
        </w:rPr>
        <w:t> - This includes recorded videos and step-by-step guides.</w:t>
      </w:r>
      <w:r w:rsidR="00A1775B" w:rsidRPr="00713497">
        <w:rPr>
          <w:rFonts w:cstheme="minorHAnsi"/>
          <w:color w:val="000000"/>
          <w:bdr w:val="none" w:sz="0" w:space="0" w:color="auto" w:frame="1"/>
        </w:rPr>
        <w:br/>
      </w:r>
    </w:p>
    <w:p w14:paraId="59772246" w14:textId="77777777" w:rsidR="00A1775B" w:rsidRPr="00713497" w:rsidRDefault="00A1775B" w:rsidP="00713497">
      <w:pPr>
        <w:numPr>
          <w:ilvl w:val="0"/>
          <w:numId w:val="3"/>
        </w:numPr>
        <w:textAlignment w:val="baseline"/>
        <w:rPr>
          <w:rFonts w:cstheme="minorHAnsi"/>
          <w:color w:val="000000"/>
        </w:rPr>
      </w:pPr>
      <w:r w:rsidRPr="00713497">
        <w:rPr>
          <w:rFonts w:cstheme="minorHAnsi"/>
          <w:b/>
          <w:bCs/>
          <w:color w:val="000000"/>
        </w:rPr>
        <w:t>Brightspace Accounts:</w:t>
      </w:r>
    </w:p>
    <w:p w14:paraId="4A6AAF18" w14:textId="77777777" w:rsidR="00A1775B" w:rsidRPr="00713497" w:rsidRDefault="00A1775B" w:rsidP="00713497">
      <w:pPr>
        <w:pStyle w:val="xcontentpasted0"/>
        <w:numPr>
          <w:ilvl w:val="1"/>
          <w:numId w:val="3"/>
        </w:numPr>
        <w:spacing w:before="0" w:beforeAutospacing="0" w:after="0" w:afterAutospacing="0"/>
        <w:textAlignment w:val="baseline"/>
        <w:rPr>
          <w:rFonts w:asciiTheme="minorHAnsi" w:hAnsiTheme="minorHAnsi" w:cstheme="minorHAnsi"/>
          <w:color w:val="000000"/>
        </w:rPr>
      </w:pPr>
      <w:r w:rsidRPr="00713497">
        <w:rPr>
          <w:rFonts w:asciiTheme="minorHAnsi" w:hAnsiTheme="minorHAnsi" w:cstheme="minorHAnsi"/>
          <w:b/>
          <w:bCs/>
          <w:color w:val="000000"/>
        </w:rPr>
        <w:t> </w:t>
      </w:r>
      <w:r w:rsidRPr="00713497">
        <w:rPr>
          <w:rFonts w:asciiTheme="minorHAnsi" w:hAnsiTheme="minorHAnsi" w:cstheme="minorHAnsi"/>
          <w:color w:val="000000"/>
        </w:rPr>
        <w:t>J-Term faculty are set up. </w:t>
      </w:r>
    </w:p>
    <w:p w14:paraId="79CC197C" w14:textId="77777777" w:rsidR="00A1775B" w:rsidRPr="00713497" w:rsidRDefault="00A1775B" w:rsidP="00713497">
      <w:pPr>
        <w:pStyle w:val="xcontentpasted0"/>
        <w:numPr>
          <w:ilvl w:val="1"/>
          <w:numId w:val="3"/>
        </w:numPr>
        <w:spacing w:before="0" w:beforeAutospacing="0" w:after="0" w:afterAutospacing="0"/>
        <w:textAlignment w:val="baseline"/>
        <w:rPr>
          <w:rFonts w:asciiTheme="minorHAnsi" w:hAnsiTheme="minorHAnsi" w:cstheme="minorHAnsi"/>
          <w:color w:val="000000"/>
        </w:rPr>
      </w:pPr>
      <w:r w:rsidRPr="00713497">
        <w:rPr>
          <w:rFonts w:asciiTheme="minorHAnsi" w:hAnsiTheme="minorHAnsi" w:cstheme="minorHAnsi"/>
          <w:color w:val="000000"/>
        </w:rPr>
        <w:t>Online faculty have received instructions to prepare for their upcoming online courses in Brightspace.</w:t>
      </w:r>
    </w:p>
    <w:p w14:paraId="25FAAE39" w14:textId="77777777" w:rsidR="00A1775B" w:rsidRPr="00713497" w:rsidRDefault="00A1775B" w:rsidP="00713497">
      <w:pPr>
        <w:pStyle w:val="xcontentpasted0"/>
        <w:numPr>
          <w:ilvl w:val="1"/>
          <w:numId w:val="3"/>
        </w:numPr>
        <w:spacing w:before="0" w:beforeAutospacing="0" w:after="0" w:afterAutospacing="0"/>
        <w:textAlignment w:val="baseline"/>
        <w:rPr>
          <w:rFonts w:asciiTheme="minorHAnsi" w:hAnsiTheme="minorHAnsi" w:cstheme="minorHAnsi"/>
          <w:color w:val="000000"/>
        </w:rPr>
      </w:pPr>
      <w:r w:rsidRPr="00713497">
        <w:rPr>
          <w:rFonts w:asciiTheme="minorHAnsi" w:hAnsiTheme="minorHAnsi" w:cstheme="minorHAnsi"/>
          <w:color w:val="000000"/>
        </w:rPr>
        <w:t>General population of faculty teaching in Spring 2023 will have accounts and courses created once Banner sends data to Brightspace.</w:t>
      </w:r>
      <w:r w:rsidRPr="00713497">
        <w:rPr>
          <w:rFonts w:asciiTheme="minorHAnsi" w:hAnsiTheme="minorHAnsi" w:cstheme="minorHAnsi"/>
          <w:color w:val="000000"/>
        </w:rPr>
        <w:br/>
      </w:r>
    </w:p>
    <w:p w14:paraId="1CFA8412" w14:textId="77777777" w:rsidR="00A1775B" w:rsidRPr="00713497" w:rsidRDefault="00A1775B" w:rsidP="00713497">
      <w:pPr>
        <w:pStyle w:val="xcontentpasted0"/>
        <w:numPr>
          <w:ilvl w:val="0"/>
          <w:numId w:val="3"/>
        </w:numPr>
        <w:spacing w:before="0" w:beforeAutospacing="0" w:after="0" w:afterAutospacing="0"/>
        <w:textAlignment w:val="baseline"/>
        <w:rPr>
          <w:rFonts w:asciiTheme="minorHAnsi" w:hAnsiTheme="minorHAnsi" w:cstheme="minorHAnsi"/>
          <w:color w:val="000000"/>
        </w:rPr>
      </w:pPr>
      <w:r w:rsidRPr="00713497">
        <w:rPr>
          <w:rFonts w:asciiTheme="minorHAnsi" w:hAnsiTheme="minorHAnsi" w:cstheme="minorHAnsi"/>
          <w:b/>
          <w:bCs/>
          <w:color w:val="000000"/>
        </w:rPr>
        <w:t>(Optional) Brightspace Overview -</w:t>
      </w:r>
      <w:r w:rsidRPr="00713497">
        <w:rPr>
          <w:rStyle w:val="xcontentpasted01"/>
          <w:rFonts w:asciiTheme="minorHAnsi" w:hAnsiTheme="minorHAnsi" w:cstheme="minorHAnsi"/>
          <w:b/>
          <w:bCs/>
          <w:color w:val="000000"/>
          <w:bdr w:val="none" w:sz="0" w:space="0" w:color="auto" w:frame="1"/>
        </w:rPr>
        <w:t> </w:t>
      </w:r>
      <w:r w:rsidRPr="00713497">
        <w:rPr>
          <w:rFonts w:asciiTheme="minorHAnsi" w:hAnsiTheme="minorHAnsi" w:cstheme="minorHAnsi"/>
          <w:color w:val="000000"/>
        </w:rPr>
        <w:t>We would be happy to come to department meetings to give an overview of the project and Brightspace if chairs would find that beneficial. Chairs/Secretaries can e-mail Jamie Tabone with 2-3 dates of their next department meeting. </w:t>
      </w:r>
    </w:p>
    <w:p w14:paraId="51A96554" w14:textId="77777777" w:rsidR="00A1775B" w:rsidRPr="00713497" w:rsidRDefault="00A1775B" w:rsidP="00713497">
      <w:pPr>
        <w:textAlignment w:val="baseline"/>
        <w:rPr>
          <w:rFonts w:cstheme="minorHAnsi"/>
          <w:color w:val="000000"/>
        </w:rPr>
      </w:pPr>
      <w:r w:rsidRPr="00713497">
        <w:rPr>
          <w:rFonts w:cstheme="minorHAnsi"/>
          <w:color w:val="000000"/>
        </w:rPr>
        <w:t>I hope this is helpful and if there are any further questions, please do not hesitate to reach out.</w:t>
      </w:r>
    </w:p>
    <w:p w14:paraId="6AA12998" w14:textId="77777777" w:rsidR="00A1775B" w:rsidRPr="00713497" w:rsidRDefault="00A1775B" w:rsidP="00713497">
      <w:pPr>
        <w:textAlignment w:val="baseline"/>
        <w:rPr>
          <w:rFonts w:cstheme="minorHAnsi"/>
          <w:color w:val="000000"/>
        </w:rPr>
      </w:pPr>
    </w:p>
    <w:p w14:paraId="43C5A381" w14:textId="77777777" w:rsidR="00A1775B" w:rsidRPr="00713497" w:rsidRDefault="00A1775B" w:rsidP="00713497">
      <w:pPr>
        <w:textAlignment w:val="baseline"/>
        <w:rPr>
          <w:rFonts w:cstheme="minorHAnsi"/>
          <w:color w:val="000000"/>
        </w:rPr>
      </w:pPr>
    </w:p>
    <w:p w14:paraId="1DC80CAF" w14:textId="55F810F8" w:rsidR="00C43323" w:rsidRPr="00713497" w:rsidRDefault="00C43323" w:rsidP="00713497">
      <w:pPr>
        <w:rPr>
          <w:rFonts w:cstheme="minorHAnsi"/>
          <w:b/>
          <w:bCs/>
        </w:rPr>
      </w:pPr>
      <w:r w:rsidRPr="00713497">
        <w:rPr>
          <w:rFonts w:cstheme="minorHAnsi"/>
          <w:b/>
          <w:bCs/>
        </w:rPr>
        <w:br w:type="page"/>
      </w:r>
    </w:p>
    <w:p w14:paraId="07EA01F3" w14:textId="77777777" w:rsidR="00976BF7" w:rsidRPr="00713497" w:rsidRDefault="00976BF7" w:rsidP="00713497">
      <w:pPr>
        <w:rPr>
          <w:rFonts w:cstheme="minorHAnsi"/>
        </w:rPr>
      </w:pPr>
    </w:p>
    <w:sectPr w:rsidR="00976BF7" w:rsidRPr="00713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04CBB"/>
    <w:multiLevelType w:val="hybridMultilevel"/>
    <w:tmpl w:val="A8A8BCE4"/>
    <w:lvl w:ilvl="0" w:tplc="F7C4D792">
      <w:start w:val="1"/>
      <w:numFmt w:val="bullet"/>
      <w:lvlText w:val="•"/>
      <w:lvlJc w:val="left"/>
      <w:pPr>
        <w:tabs>
          <w:tab w:val="num" w:pos="720"/>
        </w:tabs>
        <w:ind w:left="720" w:hanging="360"/>
      </w:pPr>
      <w:rPr>
        <w:rFonts w:ascii="Arial" w:hAnsi="Arial" w:hint="default"/>
      </w:rPr>
    </w:lvl>
    <w:lvl w:ilvl="1" w:tplc="B9380E1C" w:tentative="1">
      <w:start w:val="1"/>
      <w:numFmt w:val="bullet"/>
      <w:lvlText w:val="•"/>
      <w:lvlJc w:val="left"/>
      <w:pPr>
        <w:tabs>
          <w:tab w:val="num" w:pos="1440"/>
        </w:tabs>
        <w:ind w:left="1440" w:hanging="360"/>
      </w:pPr>
      <w:rPr>
        <w:rFonts w:ascii="Arial" w:hAnsi="Arial" w:hint="default"/>
      </w:rPr>
    </w:lvl>
    <w:lvl w:ilvl="2" w:tplc="B760903E" w:tentative="1">
      <w:start w:val="1"/>
      <w:numFmt w:val="bullet"/>
      <w:lvlText w:val="•"/>
      <w:lvlJc w:val="left"/>
      <w:pPr>
        <w:tabs>
          <w:tab w:val="num" w:pos="2160"/>
        </w:tabs>
        <w:ind w:left="2160" w:hanging="360"/>
      </w:pPr>
      <w:rPr>
        <w:rFonts w:ascii="Arial" w:hAnsi="Arial" w:hint="default"/>
      </w:rPr>
    </w:lvl>
    <w:lvl w:ilvl="3" w:tplc="01EE431A" w:tentative="1">
      <w:start w:val="1"/>
      <w:numFmt w:val="bullet"/>
      <w:lvlText w:val="•"/>
      <w:lvlJc w:val="left"/>
      <w:pPr>
        <w:tabs>
          <w:tab w:val="num" w:pos="2880"/>
        </w:tabs>
        <w:ind w:left="2880" w:hanging="360"/>
      </w:pPr>
      <w:rPr>
        <w:rFonts w:ascii="Arial" w:hAnsi="Arial" w:hint="default"/>
      </w:rPr>
    </w:lvl>
    <w:lvl w:ilvl="4" w:tplc="A1188BE0" w:tentative="1">
      <w:start w:val="1"/>
      <w:numFmt w:val="bullet"/>
      <w:lvlText w:val="•"/>
      <w:lvlJc w:val="left"/>
      <w:pPr>
        <w:tabs>
          <w:tab w:val="num" w:pos="3600"/>
        </w:tabs>
        <w:ind w:left="3600" w:hanging="360"/>
      </w:pPr>
      <w:rPr>
        <w:rFonts w:ascii="Arial" w:hAnsi="Arial" w:hint="default"/>
      </w:rPr>
    </w:lvl>
    <w:lvl w:ilvl="5" w:tplc="AEF0A790" w:tentative="1">
      <w:start w:val="1"/>
      <w:numFmt w:val="bullet"/>
      <w:lvlText w:val="•"/>
      <w:lvlJc w:val="left"/>
      <w:pPr>
        <w:tabs>
          <w:tab w:val="num" w:pos="4320"/>
        </w:tabs>
        <w:ind w:left="4320" w:hanging="360"/>
      </w:pPr>
      <w:rPr>
        <w:rFonts w:ascii="Arial" w:hAnsi="Arial" w:hint="default"/>
      </w:rPr>
    </w:lvl>
    <w:lvl w:ilvl="6" w:tplc="A8B48320" w:tentative="1">
      <w:start w:val="1"/>
      <w:numFmt w:val="bullet"/>
      <w:lvlText w:val="•"/>
      <w:lvlJc w:val="left"/>
      <w:pPr>
        <w:tabs>
          <w:tab w:val="num" w:pos="5040"/>
        </w:tabs>
        <w:ind w:left="5040" w:hanging="360"/>
      </w:pPr>
      <w:rPr>
        <w:rFonts w:ascii="Arial" w:hAnsi="Arial" w:hint="default"/>
      </w:rPr>
    </w:lvl>
    <w:lvl w:ilvl="7" w:tplc="026082F6" w:tentative="1">
      <w:start w:val="1"/>
      <w:numFmt w:val="bullet"/>
      <w:lvlText w:val="•"/>
      <w:lvlJc w:val="left"/>
      <w:pPr>
        <w:tabs>
          <w:tab w:val="num" w:pos="5760"/>
        </w:tabs>
        <w:ind w:left="5760" w:hanging="360"/>
      </w:pPr>
      <w:rPr>
        <w:rFonts w:ascii="Arial" w:hAnsi="Arial" w:hint="default"/>
      </w:rPr>
    </w:lvl>
    <w:lvl w:ilvl="8" w:tplc="AF2EEF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0E2CE3"/>
    <w:multiLevelType w:val="multilevel"/>
    <w:tmpl w:val="93B402E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4BE604B8"/>
    <w:multiLevelType w:val="hybridMultilevel"/>
    <w:tmpl w:val="674421AA"/>
    <w:lvl w:ilvl="0" w:tplc="FF109FEA">
      <w:start w:val="1"/>
      <w:numFmt w:val="bullet"/>
      <w:lvlText w:val="•"/>
      <w:lvlJc w:val="left"/>
      <w:pPr>
        <w:tabs>
          <w:tab w:val="num" w:pos="720"/>
        </w:tabs>
        <w:ind w:left="720" w:hanging="360"/>
      </w:pPr>
      <w:rPr>
        <w:rFonts w:ascii="Arial" w:hAnsi="Arial" w:hint="default"/>
      </w:rPr>
    </w:lvl>
    <w:lvl w:ilvl="1" w:tplc="6A9EA764" w:tentative="1">
      <w:start w:val="1"/>
      <w:numFmt w:val="bullet"/>
      <w:lvlText w:val="•"/>
      <w:lvlJc w:val="left"/>
      <w:pPr>
        <w:tabs>
          <w:tab w:val="num" w:pos="1440"/>
        </w:tabs>
        <w:ind w:left="1440" w:hanging="360"/>
      </w:pPr>
      <w:rPr>
        <w:rFonts w:ascii="Arial" w:hAnsi="Arial" w:hint="default"/>
      </w:rPr>
    </w:lvl>
    <w:lvl w:ilvl="2" w:tplc="49A015D8" w:tentative="1">
      <w:start w:val="1"/>
      <w:numFmt w:val="bullet"/>
      <w:lvlText w:val="•"/>
      <w:lvlJc w:val="left"/>
      <w:pPr>
        <w:tabs>
          <w:tab w:val="num" w:pos="2160"/>
        </w:tabs>
        <w:ind w:left="2160" w:hanging="360"/>
      </w:pPr>
      <w:rPr>
        <w:rFonts w:ascii="Arial" w:hAnsi="Arial" w:hint="default"/>
      </w:rPr>
    </w:lvl>
    <w:lvl w:ilvl="3" w:tplc="52BE9B74" w:tentative="1">
      <w:start w:val="1"/>
      <w:numFmt w:val="bullet"/>
      <w:lvlText w:val="•"/>
      <w:lvlJc w:val="left"/>
      <w:pPr>
        <w:tabs>
          <w:tab w:val="num" w:pos="2880"/>
        </w:tabs>
        <w:ind w:left="2880" w:hanging="360"/>
      </w:pPr>
      <w:rPr>
        <w:rFonts w:ascii="Arial" w:hAnsi="Arial" w:hint="default"/>
      </w:rPr>
    </w:lvl>
    <w:lvl w:ilvl="4" w:tplc="31F8561C" w:tentative="1">
      <w:start w:val="1"/>
      <w:numFmt w:val="bullet"/>
      <w:lvlText w:val="•"/>
      <w:lvlJc w:val="left"/>
      <w:pPr>
        <w:tabs>
          <w:tab w:val="num" w:pos="3600"/>
        </w:tabs>
        <w:ind w:left="3600" w:hanging="360"/>
      </w:pPr>
      <w:rPr>
        <w:rFonts w:ascii="Arial" w:hAnsi="Arial" w:hint="default"/>
      </w:rPr>
    </w:lvl>
    <w:lvl w:ilvl="5" w:tplc="09CAF714" w:tentative="1">
      <w:start w:val="1"/>
      <w:numFmt w:val="bullet"/>
      <w:lvlText w:val="•"/>
      <w:lvlJc w:val="left"/>
      <w:pPr>
        <w:tabs>
          <w:tab w:val="num" w:pos="4320"/>
        </w:tabs>
        <w:ind w:left="4320" w:hanging="360"/>
      </w:pPr>
      <w:rPr>
        <w:rFonts w:ascii="Arial" w:hAnsi="Arial" w:hint="default"/>
      </w:rPr>
    </w:lvl>
    <w:lvl w:ilvl="6" w:tplc="4914DFB8" w:tentative="1">
      <w:start w:val="1"/>
      <w:numFmt w:val="bullet"/>
      <w:lvlText w:val="•"/>
      <w:lvlJc w:val="left"/>
      <w:pPr>
        <w:tabs>
          <w:tab w:val="num" w:pos="5040"/>
        </w:tabs>
        <w:ind w:left="5040" w:hanging="360"/>
      </w:pPr>
      <w:rPr>
        <w:rFonts w:ascii="Arial" w:hAnsi="Arial" w:hint="default"/>
      </w:rPr>
    </w:lvl>
    <w:lvl w:ilvl="7" w:tplc="3334D906" w:tentative="1">
      <w:start w:val="1"/>
      <w:numFmt w:val="bullet"/>
      <w:lvlText w:val="•"/>
      <w:lvlJc w:val="left"/>
      <w:pPr>
        <w:tabs>
          <w:tab w:val="num" w:pos="5760"/>
        </w:tabs>
        <w:ind w:left="5760" w:hanging="360"/>
      </w:pPr>
      <w:rPr>
        <w:rFonts w:ascii="Arial" w:hAnsi="Arial" w:hint="default"/>
      </w:rPr>
    </w:lvl>
    <w:lvl w:ilvl="8" w:tplc="72885C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6F602F3"/>
    <w:multiLevelType w:val="multilevel"/>
    <w:tmpl w:val="91308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293567">
    <w:abstractNumId w:val="2"/>
  </w:num>
  <w:num w:numId="2" w16cid:durableId="854802378">
    <w:abstractNumId w:val="0"/>
  </w:num>
  <w:num w:numId="3" w16cid:durableId="2028284472">
    <w:abstractNumId w:val="3"/>
  </w:num>
  <w:num w:numId="4" w16cid:durableId="1368919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F7"/>
    <w:rsid w:val="0000102D"/>
    <w:rsid w:val="000063E8"/>
    <w:rsid w:val="0001493A"/>
    <w:rsid w:val="000154A8"/>
    <w:rsid w:val="00033671"/>
    <w:rsid w:val="00034787"/>
    <w:rsid w:val="00040697"/>
    <w:rsid w:val="000424E3"/>
    <w:rsid w:val="00052254"/>
    <w:rsid w:val="0006069F"/>
    <w:rsid w:val="00062561"/>
    <w:rsid w:val="00073785"/>
    <w:rsid w:val="00076E99"/>
    <w:rsid w:val="000770CA"/>
    <w:rsid w:val="00081512"/>
    <w:rsid w:val="00082055"/>
    <w:rsid w:val="00083FF7"/>
    <w:rsid w:val="000944B1"/>
    <w:rsid w:val="00096EA1"/>
    <w:rsid w:val="00097622"/>
    <w:rsid w:val="000A750A"/>
    <w:rsid w:val="000B3AA8"/>
    <w:rsid w:val="000B5487"/>
    <w:rsid w:val="000C062F"/>
    <w:rsid w:val="000C18AB"/>
    <w:rsid w:val="000C3087"/>
    <w:rsid w:val="000D5FA0"/>
    <w:rsid w:val="000D7A04"/>
    <w:rsid w:val="000F2A4E"/>
    <w:rsid w:val="001058ED"/>
    <w:rsid w:val="00110E17"/>
    <w:rsid w:val="00110E6F"/>
    <w:rsid w:val="001147BB"/>
    <w:rsid w:val="00117697"/>
    <w:rsid w:val="001235ED"/>
    <w:rsid w:val="00126D60"/>
    <w:rsid w:val="00127646"/>
    <w:rsid w:val="0012765F"/>
    <w:rsid w:val="00127F10"/>
    <w:rsid w:val="00143CC6"/>
    <w:rsid w:val="001478E5"/>
    <w:rsid w:val="00151446"/>
    <w:rsid w:val="00151874"/>
    <w:rsid w:val="00151A9D"/>
    <w:rsid w:val="00160DCC"/>
    <w:rsid w:val="00167EDE"/>
    <w:rsid w:val="0017391C"/>
    <w:rsid w:val="0017492E"/>
    <w:rsid w:val="00175887"/>
    <w:rsid w:val="001775B8"/>
    <w:rsid w:val="00192CA2"/>
    <w:rsid w:val="00193F5D"/>
    <w:rsid w:val="001960DD"/>
    <w:rsid w:val="001A0B72"/>
    <w:rsid w:val="001A598B"/>
    <w:rsid w:val="001B5249"/>
    <w:rsid w:val="001B648B"/>
    <w:rsid w:val="001B7ED8"/>
    <w:rsid w:val="001C0BB6"/>
    <w:rsid w:val="001C2426"/>
    <w:rsid w:val="001C3082"/>
    <w:rsid w:val="001D0409"/>
    <w:rsid w:val="001E2334"/>
    <w:rsid w:val="001E4D23"/>
    <w:rsid w:val="001E4E57"/>
    <w:rsid w:val="001F23C5"/>
    <w:rsid w:val="00203E4E"/>
    <w:rsid w:val="00212C05"/>
    <w:rsid w:val="00217434"/>
    <w:rsid w:val="00220519"/>
    <w:rsid w:val="0022518A"/>
    <w:rsid w:val="002369DE"/>
    <w:rsid w:val="00252263"/>
    <w:rsid w:val="002529A9"/>
    <w:rsid w:val="002538F5"/>
    <w:rsid w:val="00256B5E"/>
    <w:rsid w:val="0025705E"/>
    <w:rsid w:val="00266C03"/>
    <w:rsid w:val="00270678"/>
    <w:rsid w:val="0027324E"/>
    <w:rsid w:val="00273527"/>
    <w:rsid w:val="00277074"/>
    <w:rsid w:val="00277498"/>
    <w:rsid w:val="002909F5"/>
    <w:rsid w:val="00290E9E"/>
    <w:rsid w:val="00292CF1"/>
    <w:rsid w:val="0029399B"/>
    <w:rsid w:val="00295CE6"/>
    <w:rsid w:val="00295FE6"/>
    <w:rsid w:val="00297588"/>
    <w:rsid w:val="002A4624"/>
    <w:rsid w:val="002B2A38"/>
    <w:rsid w:val="002C0537"/>
    <w:rsid w:val="002C4450"/>
    <w:rsid w:val="002C7046"/>
    <w:rsid w:val="002D2FB9"/>
    <w:rsid w:val="002E44DB"/>
    <w:rsid w:val="002E46BF"/>
    <w:rsid w:val="002E6121"/>
    <w:rsid w:val="002E73B5"/>
    <w:rsid w:val="002F6A46"/>
    <w:rsid w:val="002F7DB8"/>
    <w:rsid w:val="002F7FE6"/>
    <w:rsid w:val="003054F6"/>
    <w:rsid w:val="00310AA3"/>
    <w:rsid w:val="0031113E"/>
    <w:rsid w:val="00313265"/>
    <w:rsid w:val="0031399A"/>
    <w:rsid w:val="00322514"/>
    <w:rsid w:val="00333F03"/>
    <w:rsid w:val="00334E5B"/>
    <w:rsid w:val="00347508"/>
    <w:rsid w:val="003557D4"/>
    <w:rsid w:val="00364006"/>
    <w:rsid w:val="003648E0"/>
    <w:rsid w:val="003669D6"/>
    <w:rsid w:val="00370E8B"/>
    <w:rsid w:val="00381D93"/>
    <w:rsid w:val="00383FE7"/>
    <w:rsid w:val="00392FB6"/>
    <w:rsid w:val="00393A61"/>
    <w:rsid w:val="00395349"/>
    <w:rsid w:val="003B667D"/>
    <w:rsid w:val="003C01F4"/>
    <w:rsid w:val="003C0522"/>
    <w:rsid w:val="003C0E9E"/>
    <w:rsid w:val="003C3D81"/>
    <w:rsid w:val="003C5A91"/>
    <w:rsid w:val="003C7F27"/>
    <w:rsid w:val="003D1899"/>
    <w:rsid w:val="003E2B9C"/>
    <w:rsid w:val="003F6653"/>
    <w:rsid w:val="00416E18"/>
    <w:rsid w:val="00427413"/>
    <w:rsid w:val="004378D8"/>
    <w:rsid w:val="00440912"/>
    <w:rsid w:val="00440FC0"/>
    <w:rsid w:val="00475D3D"/>
    <w:rsid w:val="004832F1"/>
    <w:rsid w:val="00487EBA"/>
    <w:rsid w:val="004A7235"/>
    <w:rsid w:val="004B499D"/>
    <w:rsid w:val="004D0BBF"/>
    <w:rsid w:val="004D7328"/>
    <w:rsid w:val="004E1F9C"/>
    <w:rsid w:val="004E696D"/>
    <w:rsid w:val="004F4CBF"/>
    <w:rsid w:val="00514BD8"/>
    <w:rsid w:val="00517A3D"/>
    <w:rsid w:val="00521EFB"/>
    <w:rsid w:val="00526D7E"/>
    <w:rsid w:val="00534489"/>
    <w:rsid w:val="00537544"/>
    <w:rsid w:val="005407A5"/>
    <w:rsid w:val="00540AEB"/>
    <w:rsid w:val="00542266"/>
    <w:rsid w:val="005445D3"/>
    <w:rsid w:val="00556EFF"/>
    <w:rsid w:val="00557F29"/>
    <w:rsid w:val="00562485"/>
    <w:rsid w:val="00574969"/>
    <w:rsid w:val="00595933"/>
    <w:rsid w:val="00596F61"/>
    <w:rsid w:val="0059772E"/>
    <w:rsid w:val="005A3353"/>
    <w:rsid w:val="005B4A27"/>
    <w:rsid w:val="005B66AE"/>
    <w:rsid w:val="005C5B56"/>
    <w:rsid w:val="005D0468"/>
    <w:rsid w:val="005D2BA9"/>
    <w:rsid w:val="005D3A0A"/>
    <w:rsid w:val="005D7BEB"/>
    <w:rsid w:val="005E61DE"/>
    <w:rsid w:val="005F0130"/>
    <w:rsid w:val="0060522F"/>
    <w:rsid w:val="006111D0"/>
    <w:rsid w:val="00614996"/>
    <w:rsid w:val="006323FB"/>
    <w:rsid w:val="006332EF"/>
    <w:rsid w:val="00644458"/>
    <w:rsid w:val="006507B5"/>
    <w:rsid w:val="00655E4E"/>
    <w:rsid w:val="00660D57"/>
    <w:rsid w:val="00666F1E"/>
    <w:rsid w:val="006829DE"/>
    <w:rsid w:val="006900A1"/>
    <w:rsid w:val="006A19EB"/>
    <w:rsid w:val="006A56D3"/>
    <w:rsid w:val="006B25FE"/>
    <w:rsid w:val="006B6AB4"/>
    <w:rsid w:val="006C02AA"/>
    <w:rsid w:val="006C210B"/>
    <w:rsid w:val="006C3637"/>
    <w:rsid w:val="006C3FD9"/>
    <w:rsid w:val="006C44DF"/>
    <w:rsid w:val="006C72D8"/>
    <w:rsid w:val="006C76E2"/>
    <w:rsid w:val="006D1984"/>
    <w:rsid w:val="006D3D87"/>
    <w:rsid w:val="006F210D"/>
    <w:rsid w:val="006F6541"/>
    <w:rsid w:val="0070094B"/>
    <w:rsid w:val="007041E3"/>
    <w:rsid w:val="00712A55"/>
    <w:rsid w:val="00713497"/>
    <w:rsid w:val="007219B9"/>
    <w:rsid w:val="00724E8D"/>
    <w:rsid w:val="00734716"/>
    <w:rsid w:val="00735CDA"/>
    <w:rsid w:val="007443DC"/>
    <w:rsid w:val="00745AE8"/>
    <w:rsid w:val="00747FA9"/>
    <w:rsid w:val="00753E84"/>
    <w:rsid w:val="00757268"/>
    <w:rsid w:val="00761B13"/>
    <w:rsid w:val="00785E2F"/>
    <w:rsid w:val="00794421"/>
    <w:rsid w:val="0079451D"/>
    <w:rsid w:val="00795B46"/>
    <w:rsid w:val="007966E2"/>
    <w:rsid w:val="00797E34"/>
    <w:rsid w:val="007A14EF"/>
    <w:rsid w:val="007A25C9"/>
    <w:rsid w:val="007B00FC"/>
    <w:rsid w:val="007B3C91"/>
    <w:rsid w:val="007C62C2"/>
    <w:rsid w:val="007D7C12"/>
    <w:rsid w:val="007E56FE"/>
    <w:rsid w:val="007F1AC2"/>
    <w:rsid w:val="007F1C5B"/>
    <w:rsid w:val="007F2500"/>
    <w:rsid w:val="008010AF"/>
    <w:rsid w:val="008041F8"/>
    <w:rsid w:val="00811590"/>
    <w:rsid w:val="00812A9A"/>
    <w:rsid w:val="00813D04"/>
    <w:rsid w:val="00823167"/>
    <w:rsid w:val="0082433C"/>
    <w:rsid w:val="00831D33"/>
    <w:rsid w:val="0083722D"/>
    <w:rsid w:val="00845E19"/>
    <w:rsid w:val="00857AE8"/>
    <w:rsid w:val="00866DCA"/>
    <w:rsid w:val="00874C4D"/>
    <w:rsid w:val="00880267"/>
    <w:rsid w:val="00881F2D"/>
    <w:rsid w:val="00886653"/>
    <w:rsid w:val="00890289"/>
    <w:rsid w:val="008C1E5F"/>
    <w:rsid w:val="008C52BB"/>
    <w:rsid w:val="008D1AFC"/>
    <w:rsid w:val="008D2C4C"/>
    <w:rsid w:val="008D3271"/>
    <w:rsid w:val="008D57D9"/>
    <w:rsid w:val="008D6B31"/>
    <w:rsid w:val="00900891"/>
    <w:rsid w:val="009015FD"/>
    <w:rsid w:val="009112EB"/>
    <w:rsid w:val="0091230C"/>
    <w:rsid w:val="00945791"/>
    <w:rsid w:val="00946BA7"/>
    <w:rsid w:val="00956FAF"/>
    <w:rsid w:val="00970FBE"/>
    <w:rsid w:val="0097430B"/>
    <w:rsid w:val="00976BF7"/>
    <w:rsid w:val="009845FC"/>
    <w:rsid w:val="00987CC8"/>
    <w:rsid w:val="009A5B09"/>
    <w:rsid w:val="009C081C"/>
    <w:rsid w:val="009D255F"/>
    <w:rsid w:val="009E06F1"/>
    <w:rsid w:val="009E456F"/>
    <w:rsid w:val="009F2889"/>
    <w:rsid w:val="009F3F34"/>
    <w:rsid w:val="00A04F30"/>
    <w:rsid w:val="00A10528"/>
    <w:rsid w:val="00A1775B"/>
    <w:rsid w:val="00A259D8"/>
    <w:rsid w:val="00A311D0"/>
    <w:rsid w:val="00A35C83"/>
    <w:rsid w:val="00A36709"/>
    <w:rsid w:val="00A36BA1"/>
    <w:rsid w:val="00A36C99"/>
    <w:rsid w:val="00A453A3"/>
    <w:rsid w:val="00A60961"/>
    <w:rsid w:val="00A61CC9"/>
    <w:rsid w:val="00A7414E"/>
    <w:rsid w:val="00A84A71"/>
    <w:rsid w:val="00AA5B7A"/>
    <w:rsid w:val="00AB46E1"/>
    <w:rsid w:val="00AB6A18"/>
    <w:rsid w:val="00AC70DE"/>
    <w:rsid w:val="00AD3DCB"/>
    <w:rsid w:val="00AE0B41"/>
    <w:rsid w:val="00AE263B"/>
    <w:rsid w:val="00AE4A8B"/>
    <w:rsid w:val="00AE62B3"/>
    <w:rsid w:val="00AE7D15"/>
    <w:rsid w:val="00AF3277"/>
    <w:rsid w:val="00AF4079"/>
    <w:rsid w:val="00B018CF"/>
    <w:rsid w:val="00B0292D"/>
    <w:rsid w:val="00B10F62"/>
    <w:rsid w:val="00B14E2B"/>
    <w:rsid w:val="00B161CB"/>
    <w:rsid w:val="00B27235"/>
    <w:rsid w:val="00B347A8"/>
    <w:rsid w:val="00B34A26"/>
    <w:rsid w:val="00B43D85"/>
    <w:rsid w:val="00B4496D"/>
    <w:rsid w:val="00B531C9"/>
    <w:rsid w:val="00B64FAF"/>
    <w:rsid w:val="00B662D5"/>
    <w:rsid w:val="00B67669"/>
    <w:rsid w:val="00B81904"/>
    <w:rsid w:val="00B82C61"/>
    <w:rsid w:val="00B86123"/>
    <w:rsid w:val="00B936B3"/>
    <w:rsid w:val="00B96F26"/>
    <w:rsid w:val="00BA3B13"/>
    <w:rsid w:val="00BD391A"/>
    <w:rsid w:val="00BD438B"/>
    <w:rsid w:val="00BF0D9C"/>
    <w:rsid w:val="00BF5AD4"/>
    <w:rsid w:val="00BF6E5B"/>
    <w:rsid w:val="00C02267"/>
    <w:rsid w:val="00C031E3"/>
    <w:rsid w:val="00C04730"/>
    <w:rsid w:val="00C06F7E"/>
    <w:rsid w:val="00C07442"/>
    <w:rsid w:val="00C1676B"/>
    <w:rsid w:val="00C224A2"/>
    <w:rsid w:val="00C304B3"/>
    <w:rsid w:val="00C31CF8"/>
    <w:rsid w:val="00C32156"/>
    <w:rsid w:val="00C35B6F"/>
    <w:rsid w:val="00C37984"/>
    <w:rsid w:val="00C40581"/>
    <w:rsid w:val="00C40EEF"/>
    <w:rsid w:val="00C4140A"/>
    <w:rsid w:val="00C41FC5"/>
    <w:rsid w:val="00C43323"/>
    <w:rsid w:val="00C447CF"/>
    <w:rsid w:val="00C65A2E"/>
    <w:rsid w:val="00C67E41"/>
    <w:rsid w:val="00C71E79"/>
    <w:rsid w:val="00C74E4D"/>
    <w:rsid w:val="00C80630"/>
    <w:rsid w:val="00C80854"/>
    <w:rsid w:val="00CA0CE2"/>
    <w:rsid w:val="00CB3B2E"/>
    <w:rsid w:val="00CB7079"/>
    <w:rsid w:val="00CC19F0"/>
    <w:rsid w:val="00CC69DF"/>
    <w:rsid w:val="00CC6B1C"/>
    <w:rsid w:val="00CD2446"/>
    <w:rsid w:val="00CD5FCD"/>
    <w:rsid w:val="00CE6B10"/>
    <w:rsid w:val="00CE799C"/>
    <w:rsid w:val="00CF1557"/>
    <w:rsid w:val="00CF2135"/>
    <w:rsid w:val="00D05576"/>
    <w:rsid w:val="00D0671C"/>
    <w:rsid w:val="00D25406"/>
    <w:rsid w:val="00D25407"/>
    <w:rsid w:val="00D343FB"/>
    <w:rsid w:val="00D457DE"/>
    <w:rsid w:val="00D46F32"/>
    <w:rsid w:val="00D51A5A"/>
    <w:rsid w:val="00D57210"/>
    <w:rsid w:val="00D61D16"/>
    <w:rsid w:val="00D768FB"/>
    <w:rsid w:val="00D8101A"/>
    <w:rsid w:val="00D853E8"/>
    <w:rsid w:val="00D86D14"/>
    <w:rsid w:val="00DA250D"/>
    <w:rsid w:val="00DA25D1"/>
    <w:rsid w:val="00DA2A9D"/>
    <w:rsid w:val="00DA41E7"/>
    <w:rsid w:val="00DA4EAC"/>
    <w:rsid w:val="00DA5823"/>
    <w:rsid w:val="00DB041A"/>
    <w:rsid w:val="00DB14C7"/>
    <w:rsid w:val="00DB326D"/>
    <w:rsid w:val="00DB4352"/>
    <w:rsid w:val="00DB6A12"/>
    <w:rsid w:val="00DD36EE"/>
    <w:rsid w:val="00DE2AD7"/>
    <w:rsid w:val="00DE433C"/>
    <w:rsid w:val="00DE4CD8"/>
    <w:rsid w:val="00DE5FDD"/>
    <w:rsid w:val="00DF4591"/>
    <w:rsid w:val="00E00CCD"/>
    <w:rsid w:val="00E0669D"/>
    <w:rsid w:val="00E23623"/>
    <w:rsid w:val="00E30331"/>
    <w:rsid w:val="00E30A13"/>
    <w:rsid w:val="00E312A6"/>
    <w:rsid w:val="00E514A8"/>
    <w:rsid w:val="00E569CF"/>
    <w:rsid w:val="00E577FC"/>
    <w:rsid w:val="00E60026"/>
    <w:rsid w:val="00E82D08"/>
    <w:rsid w:val="00EA4883"/>
    <w:rsid w:val="00ED0F4F"/>
    <w:rsid w:val="00EE5DDD"/>
    <w:rsid w:val="00EF03CA"/>
    <w:rsid w:val="00F037E1"/>
    <w:rsid w:val="00F11168"/>
    <w:rsid w:val="00F267FE"/>
    <w:rsid w:val="00F307A6"/>
    <w:rsid w:val="00F3571D"/>
    <w:rsid w:val="00F45FBE"/>
    <w:rsid w:val="00F5207E"/>
    <w:rsid w:val="00F605A1"/>
    <w:rsid w:val="00F65E2A"/>
    <w:rsid w:val="00F70372"/>
    <w:rsid w:val="00F716E6"/>
    <w:rsid w:val="00F923B9"/>
    <w:rsid w:val="00F966E4"/>
    <w:rsid w:val="00FA2533"/>
    <w:rsid w:val="00FA59E6"/>
    <w:rsid w:val="00FC15A4"/>
    <w:rsid w:val="00FC56AA"/>
    <w:rsid w:val="00FE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78AA"/>
  <w15:chartTrackingRefBased/>
  <w15:docId w15:val="{C3D248B5-739A-A946-B4CE-88AFC9B4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332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43323"/>
    <w:rPr>
      <w:b/>
      <w:bCs/>
    </w:rPr>
  </w:style>
  <w:style w:type="character" w:styleId="Hyperlink">
    <w:name w:val="Hyperlink"/>
    <w:basedOn w:val="DefaultParagraphFont"/>
    <w:uiPriority w:val="99"/>
    <w:unhideWhenUsed/>
    <w:rsid w:val="003557D4"/>
    <w:rPr>
      <w:color w:val="0563C1" w:themeColor="hyperlink"/>
      <w:u w:val="single"/>
    </w:rPr>
  </w:style>
  <w:style w:type="character" w:styleId="UnresolvedMention">
    <w:name w:val="Unresolved Mention"/>
    <w:basedOn w:val="DefaultParagraphFont"/>
    <w:uiPriority w:val="99"/>
    <w:semiHidden/>
    <w:unhideWhenUsed/>
    <w:rsid w:val="001C3082"/>
    <w:rPr>
      <w:color w:val="605E5C"/>
      <w:shd w:val="clear" w:color="auto" w:fill="E1DFDD"/>
    </w:rPr>
  </w:style>
  <w:style w:type="character" w:customStyle="1" w:styleId="xxxcontentpasted3">
    <w:name w:val="x_x_x_contentpasted3"/>
    <w:basedOn w:val="DefaultParagraphFont"/>
    <w:rsid w:val="00A1775B"/>
  </w:style>
  <w:style w:type="paragraph" w:customStyle="1" w:styleId="xcontentpasted0">
    <w:name w:val="x_contentpasted0"/>
    <w:basedOn w:val="Normal"/>
    <w:rsid w:val="00A1775B"/>
    <w:pPr>
      <w:spacing w:before="100" w:beforeAutospacing="1" w:after="100" w:afterAutospacing="1"/>
    </w:pPr>
    <w:rPr>
      <w:rFonts w:ascii="Times New Roman" w:eastAsia="Times New Roman" w:hAnsi="Times New Roman" w:cs="Times New Roman"/>
    </w:rPr>
  </w:style>
  <w:style w:type="character" w:customStyle="1" w:styleId="xcontentpasted01">
    <w:name w:val="x_contentpasted01"/>
    <w:basedOn w:val="DefaultParagraphFont"/>
    <w:rsid w:val="00A1775B"/>
  </w:style>
  <w:style w:type="character" w:customStyle="1" w:styleId="xxxcontentpasted4">
    <w:name w:val="x_x_x_contentpasted4"/>
    <w:basedOn w:val="DefaultParagraphFont"/>
    <w:rsid w:val="00A1775B"/>
  </w:style>
  <w:style w:type="character" w:customStyle="1" w:styleId="xxxcontentpasted2">
    <w:name w:val="x_x_x_contentpasted2"/>
    <w:basedOn w:val="DefaultParagraphFont"/>
    <w:rsid w:val="00A1775B"/>
  </w:style>
  <w:style w:type="character" w:customStyle="1" w:styleId="xxxcontentpasted6">
    <w:name w:val="x_x_x_contentpasted6"/>
    <w:basedOn w:val="DefaultParagraphFont"/>
    <w:rsid w:val="00A17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9493">
      <w:bodyDiv w:val="1"/>
      <w:marLeft w:val="0"/>
      <w:marRight w:val="0"/>
      <w:marTop w:val="0"/>
      <w:marBottom w:val="0"/>
      <w:divBdr>
        <w:top w:val="none" w:sz="0" w:space="0" w:color="auto"/>
        <w:left w:val="none" w:sz="0" w:space="0" w:color="auto"/>
        <w:bottom w:val="none" w:sz="0" w:space="0" w:color="auto"/>
        <w:right w:val="none" w:sz="0" w:space="0" w:color="auto"/>
      </w:divBdr>
      <w:divsChild>
        <w:div w:id="1429888518">
          <w:marLeft w:val="0"/>
          <w:marRight w:val="0"/>
          <w:marTop w:val="0"/>
          <w:marBottom w:val="0"/>
          <w:divBdr>
            <w:top w:val="none" w:sz="0" w:space="0" w:color="auto"/>
            <w:left w:val="none" w:sz="0" w:space="0" w:color="auto"/>
            <w:bottom w:val="none" w:sz="0" w:space="0" w:color="auto"/>
            <w:right w:val="none" w:sz="0" w:space="0" w:color="auto"/>
          </w:divBdr>
        </w:div>
        <w:div w:id="1207912658">
          <w:marLeft w:val="0"/>
          <w:marRight w:val="0"/>
          <w:marTop w:val="0"/>
          <w:marBottom w:val="0"/>
          <w:divBdr>
            <w:top w:val="none" w:sz="0" w:space="0" w:color="auto"/>
            <w:left w:val="none" w:sz="0" w:space="0" w:color="auto"/>
            <w:bottom w:val="none" w:sz="0" w:space="0" w:color="auto"/>
            <w:right w:val="none" w:sz="0" w:space="0" w:color="auto"/>
          </w:divBdr>
          <w:divsChild>
            <w:div w:id="1057826728">
              <w:marLeft w:val="0"/>
              <w:marRight w:val="0"/>
              <w:marTop w:val="0"/>
              <w:marBottom w:val="0"/>
              <w:divBdr>
                <w:top w:val="none" w:sz="0" w:space="0" w:color="auto"/>
                <w:left w:val="none" w:sz="0" w:space="0" w:color="auto"/>
                <w:bottom w:val="none" w:sz="0" w:space="0" w:color="auto"/>
                <w:right w:val="none" w:sz="0" w:space="0" w:color="auto"/>
              </w:divBdr>
            </w:div>
            <w:div w:id="1785418184">
              <w:marLeft w:val="0"/>
              <w:marRight w:val="0"/>
              <w:marTop w:val="0"/>
              <w:marBottom w:val="0"/>
              <w:divBdr>
                <w:top w:val="none" w:sz="0" w:space="0" w:color="auto"/>
                <w:left w:val="none" w:sz="0" w:space="0" w:color="auto"/>
                <w:bottom w:val="none" w:sz="0" w:space="0" w:color="auto"/>
                <w:right w:val="none" w:sz="0" w:space="0" w:color="auto"/>
              </w:divBdr>
            </w:div>
            <w:div w:id="267469244">
              <w:marLeft w:val="0"/>
              <w:marRight w:val="0"/>
              <w:marTop w:val="0"/>
              <w:marBottom w:val="0"/>
              <w:divBdr>
                <w:top w:val="none" w:sz="0" w:space="0" w:color="auto"/>
                <w:left w:val="none" w:sz="0" w:space="0" w:color="auto"/>
                <w:bottom w:val="none" w:sz="0" w:space="0" w:color="auto"/>
                <w:right w:val="none" w:sz="0" w:space="0" w:color="auto"/>
              </w:divBdr>
            </w:div>
            <w:div w:id="702025373">
              <w:marLeft w:val="0"/>
              <w:marRight w:val="0"/>
              <w:marTop w:val="0"/>
              <w:marBottom w:val="0"/>
              <w:divBdr>
                <w:top w:val="none" w:sz="0" w:space="0" w:color="auto"/>
                <w:left w:val="none" w:sz="0" w:space="0" w:color="auto"/>
                <w:bottom w:val="none" w:sz="0" w:space="0" w:color="auto"/>
                <w:right w:val="none" w:sz="0" w:space="0" w:color="auto"/>
              </w:divBdr>
              <w:divsChild>
                <w:div w:id="24991508">
                  <w:marLeft w:val="0"/>
                  <w:marRight w:val="0"/>
                  <w:marTop w:val="0"/>
                  <w:marBottom w:val="0"/>
                  <w:divBdr>
                    <w:top w:val="none" w:sz="0" w:space="0" w:color="auto"/>
                    <w:left w:val="none" w:sz="0" w:space="0" w:color="auto"/>
                    <w:bottom w:val="none" w:sz="0" w:space="0" w:color="auto"/>
                    <w:right w:val="none" w:sz="0" w:space="0" w:color="auto"/>
                  </w:divBdr>
                </w:div>
              </w:divsChild>
            </w:div>
            <w:div w:id="1872065476">
              <w:marLeft w:val="0"/>
              <w:marRight w:val="0"/>
              <w:marTop w:val="0"/>
              <w:marBottom w:val="0"/>
              <w:divBdr>
                <w:top w:val="none" w:sz="0" w:space="0" w:color="auto"/>
                <w:left w:val="none" w:sz="0" w:space="0" w:color="auto"/>
                <w:bottom w:val="none" w:sz="0" w:space="0" w:color="auto"/>
                <w:right w:val="none" w:sz="0" w:space="0" w:color="auto"/>
              </w:divBdr>
              <w:divsChild>
                <w:div w:id="1771312449">
                  <w:marLeft w:val="0"/>
                  <w:marRight w:val="0"/>
                  <w:marTop w:val="0"/>
                  <w:marBottom w:val="0"/>
                  <w:divBdr>
                    <w:top w:val="none" w:sz="0" w:space="0" w:color="auto"/>
                    <w:left w:val="none" w:sz="0" w:space="0" w:color="auto"/>
                    <w:bottom w:val="none" w:sz="0" w:space="0" w:color="auto"/>
                    <w:right w:val="none" w:sz="0" w:space="0" w:color="auto"/>
                  </w:divBdr>
                  <w:divsChild>
                    <w:div w:id="3727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1569">
          <w:marLeft w:val="0"/>
          <w:marRight w:val="0"/>
          <w:marTop w:val="0"/>
          <w:marBottom w:val="0"/>
          <w:divBdr>
            <w:top w:val="none" w:sz="0" w:space="0" w:color="auto"/>
            <w:left w:val="none" w:sz="0" w:space="0" w:color="auto"/>
            <w:bottom w:val="none" w:sz="0" w:space="0" w:color="auto"/>
            <w:right w:val="none" w:sz="0" w:space="0" w:color="auto"/>
          </w:divBdr>
          <w:divsChild>
            <w:div w:id="10339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4971">
      <w:bodyDiv w:val="1"/>
      <w:marLeft w:val="0"/>
      <w:marRight w:val="0"/>
      <w:marTop w:val="0"/>
      <w:marBottom w:val="0"/>
      <w:divBdr>
        <w:top w:val="none" w:sz="0" w:space="0" w:color="auto"/>
        <w:left w:val="none" w:sz="0" w:space="0" w:color="auto"/>
        <w:bottom w:val="none" w:sz="0" w:space="0" w:color="auto"/>
        <w:right w:val="none" w:sz="0" w:space="0" w:color="auto"/>
      </w:divBdr>
      <w:divsChild>
        <w:div w:id="2007704325">
          <w:marLeft w:val="547"/>
          <w:marRight w:val="0"/>
          <w:marTop w:val="115"/>
          <w:marBottom w:val="0"/>
          <w:divBdr>
            <w:top w:val="none" w:sz="0" w:space="0" w:color="auto"/>
            <w:left w:val="none" w:sz="0" w:space="0" w:color="auto"/>
            <w:bottom w:val="none" w:sz="0" w:space="0" w:color="auto"/>
            <w:right w:val="none" w:sz="0" w:space="0" w:color="auto"/>
          </w:divBdr>
        </w:div>
        <w:div w:id="1571381638">
          <w:marLeft w:val="547"/>
          <w:marRight w:val="0"/>
          <w:marTop w:val="115"/>
          <w:marBottom w:val="0"/>
          <w:divBdr>
            <w:top w:val="none" w:sz="0" w:space="0" w:color="auto"/>
            <w:left w:val="none" w:sz="0" w:space="0" w:color="auto"/>
            <w:bottom w:val="none" w:sz="0" w:space="0" w:color="auto"/>
            <w:right w:val="none" w:sz="0" w:space="0" w:color="auto"/>
          </w:divBdr>
        </w:div>
        <w:div w:id="1443765756">
          <w:marLeft w:val="547"/>
          <w:marRight w:val="0"/>
          <w:marTop w:val="115"/>
          <w:marBottom w:val="0"/>
          <w:divBdr>
            <w:top w:val="none" w:sz="0" w:space="0" w:color="auto"/>
            <w:left w:val="none" w:sz="0" w:space="0" w:color="auto"/>
            <w:bottom w:val="none" w:sz="0" w:space="0" w:color="auto"/>
            <w:right w:val="none" w:sz="0" w:space="0" w:color="auto"/>
          </w:divBdr>
        </w:div>
        <w:div w:id="574515394">
          <w:marLeft w:val="547"/>
          <w:marRight w:val="0"/>
          <w:marTop w:val="115"/>
          <w:marBottom w:val="0"/>
          <w:divBdr>
            <w:top w:val="none" w:sz="0" w:space="0" w:color="auto"/>
            <w:left w:val="none" w:sz="0" w:space="0" w:color="auto"/>
            <w:bottom w:val="none" w:sz="0" w:space="0" w:color="auto"/>
            <w:right w:val="none" w:sz="0" w:space="0" w:color="auto"/>
          </w:divBdr>
        </w:div>
        <w:div w:id="929510466">
          <w:marLeft w:val="547"/>
          <w:marRight w:val="0"/>
          <w:marTop w:val="115"/>
          <w:marBottom w:val="0"/>
          <w:divBdr>
            <w:top w:val="none" w:sz="0" w:space="0" w:color="auto"/>
            <w:left w:val="none" w:sz="0" w:space="0" w:color="auto"/>
            <w:bottom w:val="none" w:sz="0" w:space="0" w:color="auto"/>
            <w:right w:val="none" w:sz="0" w:space="0" w:color="auto"/>
          </w:divBdr>
        </w:div>
        <w:div w:id="45223344">
          <w:marLeft w:val="547"/>
          <w:marRight w:val="0"/>
          <w:marTop w:val="115"/>
          <w:marBottom w:val="0"/>
          <w:divBdr>
            <w:top w:val="none" w:sz="0" w:space="0" w:color="auto"/>
            <w:left w:val="none" w:sz="0" w:space="0" w:color="auto"/>
            <w:bottom w:val="none" w:sz="0" w:space="0" w:color="auto"/>
            <w:right w:val="none" w:sz="0" w:space="0" w:color="auto"/>
          </w:divBdr>
        </w:div>
      </w:divsChild>
    </w:div>
    <w:div w:id="916668053">
      <w:bodyDiv w:val="1"/>
      <w:marLeft w:val="0"/>
      <w:marRight w:val="0"/>
      <w:marTop w:val="0"/>
      <w:marBottom w:val="0"/>
      <w:divBdr>
        <w:top w:val="none" w:sz="0" w:space="0" w:color="auto"/>
        <w:left w:val="none" w:sz="0" w:space="0" w:color="auto"/>
        <w:bottom w:val="none" w:sz="0" w:space="0" w:color="auto"/>
        <w:right w:val="none" w:sz="0" w:space="0" w:color="auto"/>
      </w:divBdr>
    </w:div>
    <w:div w:id="1011950311">
      <w:bodyDiv w:val="1"/>
      <w:marLeft w:val="0"/>
      <w:marRight w:val="0"/>
      <w:marTop w:val="0"/>
      <w:marBottom w:val="0"/>
      <w:divBdr>
        <w:top w:val="none" w:sz="0" w:space="0" w:color="auto"/>
        <w:left w:val="none" w:sz="0" w:space="0" w:color="auto"/>
        <w:bottom w:val="none" w:sz="0" w:space="0" w:color="auto"/>
        <w:right w:val="none" w:sz="0" w:space="0" w:color="auto"/>
      </w:divBdr>
    </w:div>
    <w:div w:id="1151480879">
      <w:bodyDiv w:val="1"/>
      <w:marLeft w:val="0"/>
      <w:marRight w:val="0"/>
      <w:marTop w:val="0"/>
      <w:marBottom w:val="0"/>
      <w:divBdr>
        <w:top w:val="none" w:sz="0" w:space="0" w:color="auto"/>
        <w:left w:val="none" w:sz="0" w:space="0" w:color="auto"/>
        <w:bottom w:val="none" w:sz="0" w:space="0" w:color="auto"/>
        <w:right w:val="none" w:sz="0" w:space="0" w:color="auto"/>
      </w:divBdr>
      <w:divsChild>
        <w:div w:id="1410613718">
          <w:marLeft w:val="0"/>
          <w:marRight w:val="0"/>
          <w:marTop w:val="0"/>
          <w:marBottom w:val="0"/>
          <w:divBdr>
            <w:top w:val="none" w:sz="0" w:space="0" w:color="auto"/>
            <w:left w:val="none" w:sz="0" w:space="0" w:color="auto"/>
            <w:bottom w:val="none" w:sz="0" w:space="0" w:color="auto"/>
            <w:right w:val="none" w:sz="0" w:space="0" w:color="auto"/>
          </w:divBdr>
          <w:divsChild>
            <w:div w:id="1726677107">
              <w:marLeft w:val="0"/>
              <w:marRight w:val="0"/>
              <w:marTop w:val="0"/>
              <w:marBottom w:val="0"/>
              <w:divBdr>
                <w:top w:val="none" w:sz="0" w:space="0" w:color="auto"/>
                <w:left w:val="none" w:sz="0" w:space="0" w:color="auto"/>
                <w:bottom w:val="none" w:sz="0" w:space="0" w:color="auto"/>
                <w:right w:val="none" w:sz="0" w:space="0" w:color="auto"/>
              </w:divBdr>
              <w:divsChild>
                <w:div w:id="12653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18818">
      <w:bodyDiv w:val="1"/>
      <w:marLeft w:val="0"/>
      <w:marRight w:val="0"/>
      <w:marTop w:val="0"/>
      <w:marBottom w:val="0"/>
      <w:divBdr>
        <w:top w:val="none" w:sz="0" w:space="0" w:color="auto"/>
        <w:left w:val="none" w:sz="0" w:space="0" w:color="auto"/>
        <w:bottom w:val="none" w:sz="0" w:space="0" w:color="auto"/>
        <w:right w:val="none" w:sz="0" w:space="0" w:color="auto"/>
      </w:divBdr>
      <w:divsChild>
        <w:div w:id="1866597220">
          <w:marLeft w:val="547"/>
          <w:marRight w:val="0"/>
          <w:marTop w:val="115"/>
          <w:marBottom w:val="0"/>
          <w:divBdr>
            <w:top w:val="none" w:sz="0" w:space="0" w:color="auto"/>
            <w:left w:val="none" w:sz="0" w:space="0" w:color="auto"/>
            <w:bottom w:val="none" w:sz="0" w:space="0" w:color="auto"/>
            <w:right w:val="none" w:sz="0" w:space="0" w:color="auto"/>
          </w:divBdr>
        </w:div>
        <w:div w:id="2118601546">
          <w:marLeft w:val="547"/>
          <w:marRight w:val="0"/>
          <w:marTop w:val="115"/>
          <w:marBottom w:val="0"/>
          <w:divBdr>
            <w:top w:val="none" w:sz="0" w:space="0" w:color="auto"/>
            <w:left w:val="none" w:sz="0" w:space="0" w:color="auto"/>
            <w:bottom w:val="none" w:sz="0" w:space="0" w:color="auto"/>
            <w:right w:val="none" w:sz="0" w:space="0" w:color="auto"/>
          </w:divBdr>
        </w:div>
        <w:div w:id="52783320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le.suny.edu/faculty-resource-gui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suny.edu/training." TargetMode="External"/><Relationship Id="rId5" Type="http://schemas.openxmlformats.org/officeDocument/2006/relationships/hyperlink" Target="https://dailybulletin.buffalostate.edu/provost-and-vice-president-academic-affairs/buffalo-state-cohort-2-brightspace-learning-management?month=2022-02&amp;var=2022-02-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Meg</dc:creator>
  <cp:keywords/>
  <dc:description/>
  <cp:lastModifiedBy>Knowles, Meg</cp:lastModifiedBy>
  <cp:revision>2</cp:revision>
  <dcterms:created xsi:type="dcterms:W3CDTF">2022-10-26T18:28:00Z</dcterms:created>
  <dcterms:modified xsi:type="dcterms:W3CDTF">2022-10-26T18:28:00Z</dcterms:modified>
</cp:coreProperties>
</file>